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B4" w:rsidRDefault="00273DA2" w:rsidP="000C5029">
      <w:pPr>
        <w:spacing w:after="0" w:line="240" w:lineRule="auto"/>
        <w:rPr>
          <w:noProof/>
          <w:lang w:eastAsia="en-GB"/>
        </w:rPr>
      </w:pPr>
      <w:r w:rsidRPr="00273DA2">
        <w:rPr>
          <w:noProof/>
          <w:lang w:eastAsia="en-GB"/>
        </w:rPr>
        <w:drawing>
          <wp:anchor distT="0" distB="0" distL="114300" distR="114300" simplePos="0" relativeHeight="251659264" behindDoc="0" locked="0" layoutInCell="1" allowOverlap="1">
            <wp:simplePos x="0" y="0"/>
            <wp:positionH relativeFrom="column">
              <wp:posOffset>4991100</wp:posOffset>
            </wp:positionH>
            <wp:positionV relativeFrom="paragraph">
              <wp:posOffset>-638175</wp:posOffset>
            </wp:positionV>
            <wp:extent cx="1266825" cy="838200"/>
            <wp:effectExtent l="19050" t="0" r="9525" b="0"/>
            <wp:wrapSquare wrapText="bothSides"/>
            <wp:docPr id="2" name="Picture 1" descr="F:\Comms and Engagement Team\Marketing and Communications\Photos and logos\Cairn Logo\cairn new 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s and Engagement Team\Marketing and Communications\Photos and logos\Cairn Logo\cairn new logo best.jpg"/>
                    <pic:cNvPicPr>
                      <a:picLocks noChangeAspect="1" noChangeArrowheads="1"/>
                    </pic:cNvPicPr>
                  </pic:nvPicPr>
                  <pic:blipFill>
                    <a:blip r:embed="rId5" cstate="print"/>
                    <a:srcRect/>
                    <a:stretch>
                      <a:fillRect/>
                    </a:stretch>
                  </pic:blipFill>
                  <pic:spPr bwMode="auto">
                    <a:xfrm>
                      <a:off x="0" y="0"/>
                      <a:ext cx="1266825" cy="838200"/>
                    </a:xfrm>
                    <a:prstGeom prst="rect">
                      <a:avLst/>
                    </a:prstGeom>
                    <a:noFill/>
                    <a:ln w="9525">
                      <a:noFill/>
                      <a:miter lim="800000"/>
                      <a:headEnd/>
                      <a:tailEnd/>
                    </a:ln>
                  </pic:spPr>
                </pic:pic>
              </a:graphicData>
            </a:graphic>
          </wp:anchor>
        </w:drawing>
      </w:r>
    </w:p>
    <w:p w:rsidR="00273DA2" w:rsidRDefault="00273DA2" w:rsidP="000C5029">
      <w:pPr>
        <w:spacing w:after="0" w:line="240" w:lineRule="auto"/>
        <w:rPr>
          <w:noProof/>
          <w:lang w:eastAsia="en-GB"/>
        </w:rPr>
      </w:pPr>
    </w:p>
    <w:p w:rsidR="00273DA2" w:rsidRDefault="00273DA2" w:rsidP="000C5029">
      <w:pPr>
        <w:spacing w:after="0" w:line="240" w:lineRule="auto"/>
        <w:rPr>
          <w:noProof/>
          <w:lang w:eastAsia="en-GB"/>
        </w:rPr>
      </w:pPr>
    </w:p>
    <w:p w:rsidR="00273DA2" w:rsidRPr="00C26AB2" w:rsidRDefault="00BD08F0" w:rsidP="000C5029">
      <w:pPr>
        <w:spacing w:after="0" w:line="240" w:lineRule="auto"/>
        <w:rPr>
          <w:b/>
          <w:color w:val="0984C1"/>
        </w:rPr>
      </w:pPr>
      <w:r w:rsidRPr="00BD08F0">
        <w:rPr>
          <w:b/>
          <w:color w:val="0984C1"/>
        </w:rPr>
        <w:t>Post:</w:t>
      </w:r>
      <w:r>
        <w:rPr>
          <w:b/>
          <w:color w:val="0984C1"/>
        </w:rPr>
        <w:t xml:space="preserve"> </w:t>
      </w:r>
      <w:r w:rsidR="00D04733">
        <w:rPr>
          <w:b/>
          <w:color w:val="0984C1"/>
        </w:rPr>
        <w:t>Part time Housing Officer, Inverness</w:t>
      </w:r>
    </w:p>
    <w:p w:rsidR="00BC6783" w:rsidRDefault="00BC6783" w:rsidP="000C5029">
      <w:pPr>
        <w:spacing w:after="0" w:line="240" w:lineRule="auto"/>
        <w:rPr>
          <w:b/>
        </w:rPr>
      </w:pPr>
    </w:p>
    <w:p w:rsidR="00273DA2" w:rsidRPr="00BC6783" w:rsidRDefault="00BC6783" w:rsidP="000C5029">
      <w:pPr>
        <w:spacing w:after="0" w:line="240" w:lineRule="auto"/>
        <w:rPr>
          <w:b/>
          <w:color w:val="0984C1"/>
        </w:rPr>
      </w:pPr>
      <w:r w:rsidRPr="00BC6783">
        <w:rPr>
          <w:b/>
          <w:color w:val="0984C1"/>
        </w:rPr>
        <w:t>Information for applicants about Cairn Housing Association</w:t>
      </w:r>
    </w:p>
    <w:p w:rsidR="00BC6783" w:rsidRDefault="00BC6783" w:rsidP="000C5029">
      <w:pPr>
        <w:spacing w:after="0" w:line="240" w:lineRule="auto"/>
        <w:rPr>
          <w:b/>
        </w:rPr>
      </w:pPr>
    </w:p>
    <w:p w:rsidR="00BC6783" w:rsidRDefault="00BC6783" w:rsidP="00BC6783">
      <w:pPr>
        <w:spacing w:after="0" w:line="240" w:lineRule="auto"/>
      </w:pPr>
      <w:r>
        <w:t>Our mission is to provide good quality affordable homes and services, with our communities and partners throughout Scotland.</w:t>
      </w:r>
    </w:p>
    <w:p w:rsidR="00BC6783" w:rsidRDefault="00BC6783" w:rsidP="00BC6783">
      <w:pPr>
        <w:spacing w:after="0" w:line="240" w:lineRule="auto"/>
      </w:pPr>
    </w:p>
    <w:p w:rsidR="00BC6783" w:rsidRDefault="00BC6783" w:rsidP="00BC6783">
      <w:pPr>
        <w:spacing w:after="0" w:line="240" w:lineRule="auto"/>
      </w:pPr>
      <w:r>
        <w:t>We are here for our tenants and customers to help meet the housing and wider needs of local communities.</w:t>
      </w:r>
    </w:p>
    <w:p w:rsidR="00736CE7" w:rsidRDefault="00736CE7" w:rsidP="00BC6783">
      <w:pPr>
        <w:spacing w:after="0" w:line="240" w:lineRule="auto"/>
      </w:pPr>
    </w:p>
    <w:p w:rsidR="00BC6783" w:rsidRDefault="00BC6783" w:rsidP="00BC6783">
      <w:pPr>
        <w:widowControl w:val="0"/>
        <w:numPr>
          <w:ilvl w:val="12"/>
          <w:numId w:val="0"/>
        </w:numPr>
        <w:tabs>
          <w:tab w:val="left" w:pos="720"/>
        </w:tabs>
        <w:autoSpaceDE w:val="0"/>
        <w:autoSpaceDN w:val="0"/>
        <w:adjustRightInd w:val="0"/>
        <w:spacing w:after="0" w:line="240" w:lineRule="auto"/>
        <w:rPr>
          <w:rFonts w:cs="Arial"/>
        </w:rPr>
      </w:pPr>
      <w:r>
        <w:rPr>
          <w:rFonts w:cs="Arial"/>
        </w:rPr>
        <w:t>Our head office is in Edinburgh and we als</w:t>
      </w:r>
      <w:r w:rsidR="00A37D02">
        <w:rPr>
          <w:rFonts w:cs="Arial"/>
        </w:rPr>
        <w:t xml:space="preserve">o have offices in Bellshill, </w:t>
      </w:r>
      <w:r>
        <w:rPr>
          <w:rFonts w:cs="Arial"/>
        </w:rPr>
        <w:t>Inverness</w:t>
      </w:r>
      <w:r w:rsidR="00A37D02">
        <w:rPr>
          <w:rFonts w:cs="Arial"/>
        </w:rPr>
        <w:t xml:space="preserve"> and</w:t>
      </w:r>
      <w:r w:rsidR="00D53384">
        <w:rPr>
          <w:rFonts w:cs="Arial"/>
        </w:rPr>
        <w:t xml:space="preserve"> </w:t>
      </w:r>
      <w:r w:rsidR="00D53384" w:rsidRPr="00A37D02">
        <w:rPr>
          <w:rFonts w:cs="Arial"/>
        </w:rPr>
        <w:t>Thurso</w:t>
      </w:r>
      <w:r w:rsidRPr="00A37D02">
        <w:rPr>
          <w:rFonts w:cs="Arial"/>
        </w:rPr>
        <w:t>.</w:t>
      </w:r>
      <w:r>
        <w:rPr>
          <w:rFonts w:cs="Arial"/>
        </w:rPr>
        <w:t xml:space="preserve"> We have 2</w:t>
      </w:r>
      <w:r w:rsidR="00F57FA7">
        <w:rPr>
          <w:rFonts w:cs="Arial"/>
        </w:rPr>
        <w:t>10</w:t>
      </w:r>
      <w:r>
        <w:rPr>
          <w:rFonts w:cs="Arial"/>
        </w:rPr>
        <w:t xml:space="preserve"> full and part time staff.   </w:t>
      </w:r>
    </w:p>
    <w:p w:rsidR="00BC6783" w:rsidRPr="00BE36D2" w:rsidRDefault="00BC6783" w:rsidP="00BC6783">
      <w:pPr>
        <w:spacing w:after="0" w:line="240" w:lineRule="auto"/>
        <w:rPr>
          <w:rFonts w:cs="Arial"/>
          <w:sz w:val="16"/>
          <w:szCs w:val="16"/>
        </w:rPr>
      </w:pPr>
    </w:p>
    <w:p w:rsidR="00BC6783" w:rsidRDefault="00BC6783" w:rsidP="00BC6783">
      <w:pPr>
        <w:pStyle w:val="BodyText"/>
        <w:jc w:val="left"/>
      </w:pPr>
      <w:r>
        <w:t>We are regulated by the Scottish Housing Regulator and we work in partnership with the Scottish Government and local authorities across Scotland.</w:t>
      </w:r>
    </w:p>
    <w:p w:rsidR="00BC6783" w:rsidRDefault="00BC6783" w:rsidP="00BC6783">
      <w:pPr>
        <w:pStyle w:val="BodyText"/>
        <w:jc w:val="left"/>
      </w:pPr>
    </w:p>
    <w:p w:rsidR="00BC6783" w:rsidRDefault="00BC6783" w:rsidP="00BC6783">
      <w:pPr>
        <w:pStyle w:val="BodyText"/>
        <w:jc w:val="left"/>
      </w:pPr>
      <w:r>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BC6783" w:rsidRDefault="00BC6783" w:rsidP="00BC6783">
      <w:pPr>
        <w:pStyle w:val="BodyText"/>
        <w:jc w:val="left"/>
      </w:pPr>
    </w:p>
    <w:p w:rsidR="00BC6783" w:rsidRDefault="00BC6783" w:rsidP="00BC6783">
      <w:pPr>
        <w:pStyle w:val="BodyText"/>
        <w:jc w:val="left"/>
      </w:pPr>
      <w:r>
        <w:t>Cairn was formed as an independent organisation in 1990. We are a not-for-profit organisation with charitable status and governed by the legislation and regulatory standards required of Registered Social Landlords.</w:t>
      </w:r>
    </w:p>
    <w:p w:rsidR="00BC6783" w:rsidRDefault="00BC6783" w:rsidP="00BC6783">
      <w:pPr>
        <w:pStyle w:val="BodyText"/>
        <w:jc w:val="left"/>
      </w:pPr>
    </w:p>
    <w:p w:rsidR="00BC6783" w:rsidRDefault="00BC6783" w:rsidP="00BC6783">
      <w:pPr>
        <w:pStyle w:val="BodyText"/>
        <w:jc w:val="left"/>
      </w:pPr>
      <w:r>
        <w:t>Cairn manages almost 3,500 homes across 24 local authority areas.  We have a range of partnerships with councils and voluntary agencies, providing a range of housing and support services.</w:t>
      </w:r>
    </w:p>
    <w:p w:rsidR="00273DA2" w:rsidRDefault="00273DA2" w:rsidP="000C5029">
      <w:pPr>
        <w:spacing w:after="0" w:line="240" w:lineRule="auto"/>
        <w:rPr>
          <w:b/>
        </w:rPr>
      </w:pPr>
    </w:p>
    <w:p w:rsidR="00BC6783" w:rsidRDefault="00BC6783" w:rsidP="00BC6783">
      <w:pPr>
        <w:pStyle w:val="BodyText"/>
        <w:jc w:val="left"/>
      </w:pPr>
      <w:r>
        <w:t>Our properties include:</w:t>
      </w:r>
    </w:p>
    <w:p w:rsidR="00BC6783" w:rsidRPr="00BE36D2" w:rsidRDefault="00BC6783" w:rsidP="00BC6783">
      <w:pPr>
        <w:spacing w:after="0" w:line="240" w:lineRule="auto"/>
        <w:rPr>
          <w:rFonts w:cs="Arial"/>
          <w:sz w:val="16"/>
          <w:szCs w:val="16"/>
        </w:rPr>
      </w:pPr>
    </w:p>
    <w:p w:rsidR="00BC6783" w:rsidRPr="00BE36D2" w:rsidRDefault="00BC6783" w:rsidP="00BC6783">
      <w:pPr>
        <w:spacing w:after="0" w:line="240" w:lineRule="auto"/>
        <w:rPr>
          <w:rFonts w:cs="Arial"/>
          <w:noProof/>
          <w:sz w:val="16"/>
          <w:szCs w:val="16"/>
        </w:rPr>
      </w:pPr>
    </w:p>
    <w:p w:rsidR="00BC6783" w:rsidRDefault="00BC6783" w:rsidP="00BC6783">
      <w:pPr>
        <w:spacing w:after="0" w:line="240" w:lineRule="auto"/>
        <w:rPr>
          <w:rFonts w:cs="Arial"/>
          <w:noProof/>
        </w:rPr>
      </w:pPr>
      <w:r w:rsidRPr="00545043">
        <w:rPr>
          <w:b/>
          <w:color w:val="0984C1"/>
        </w:rPr>
        <w:t>General Needs Housing</w:t>
      </w:r>
      <w:r>
        <w:rPr>
          <w:rFonts w:cs="Arial"/>
          <w:noProof/>
        </w:rPr>
        <w:t xml:space="preserve"> </w:t>
      </w:r>
      <w:r>
        <w:rPr>
          <w:rFonts w:cs="Arial"/>
        </w:rPr>
        <w:t>is suitable for anyone aged 16 or over. Available</w:t>
      </w:r>
      <w:r w:rsidR="006C0A47">
        <w:rPr>
          <w:rFonts w:cs="Arial"/>
        </w:rPr>
        <w:t xml:space="preserve"> in a range of sizes and types</w:t>
      </w:r>
      <w:r>
        <w:rPr>
          <w:rFonts w:cs="Arial"/>
        </w:rPr>
        <w:t xml:space="preserve">, it is suitable for single people, couples and families. </w:t>
      </w:r>
    </w:p>
    <w:p w:rsidR="00BC6783" w:rsidRDefault="00BC6783" w:rsidP="00BC6783">
      <w:pPr>
        <w:spacing w:after="0" w:line="240" w:lineRule="auto"/>
        <w:rPr>
          <w:rFonts w:cs="Arial"/>
          <w:noProof/>
        </w:rPr>
      </w:pPr>
    </w:p>
    <w:p w:rsidR="00BC6783" w:rsidRPr="0080258C" w:rsidRDefault="00BC6783" w:rsidP="00BC6783">
      <w:pPr>
        <w:spacing w:after="0" w:line="240" w:lineRule="auto"/>
        <w:rPr>
          <w:rFonts w:cs="Arial"/>
        </w:rPr>
      </w:pPr>
      <w:r w:rsidRPr="00545043">
        <w:rPr>
          <w:b/>
          <w:color w:val="0984C1"/>
        </w:rPr>
        <w:t>Amenity Housing</w:t>
      </w:r>
      <w:r>
        <w:rPr>
          <w:rFonts w:cs="Arial"/>
          <w:b/>
          <w:noProof/>
        </w:rPr>
        <w:t xml:space="preserve"> </w:t>
      </w:r>
      <w:r>
        <w:rPr>
          <w:rFonts w:cs="Arial"/>
          <w:noProof/>
        </w:rPr>
        <w:t>has specific design features, such as raised sockets that make these properties particularly appropriate for</w:t>
      </w:r>
      <w:r w:rsidR="00DC0785">
        <w:rPr>
          <w:rFonts w:cs="Arial"/>
          <w:noProof/>
        </w:rPr>
        <w:t xml:space="preserve"> anyone with a medical need or</w:t>
      </w:r>
      <w:r>
        <w:rPr>
          <w:rFonts w:cs="Arial"/>
          <w:noProof/>
        </w:rPr>
        <w:t xml:space="preserve"> older people who wish to live independ</w:t>
      </w:r>
      <w:r w:rsidR="006C0A47">
        <w:rPr>
          <w:rFonts w:cs="Arial"/>
          <w:noProof/>
        </w:rPr>
        <w:t>e</w:t>
      </w:r>
      <w:r>
        <w:rPr>
          <w:rFonts w:cs="Arial"/>
          <w:noProof/>
        </w:rPr>
        <w:t>ntly</w:t>
      </w:r>
      <w:r w:rsidR="006C0A47">
        <w:rPr>
          <w:rFonts w:cs="Arial"/>
          <w:noProof/>
        </w:rPr>
        <w:t>.</w:t>
      </w:r>
    </w:p>
    <w:p w:rsidR="00BC6783" w:rsidRPr="00BE36D2" w:rsidRDefault="00BC6783" w:rsidP="00BC6783">
      <w:pPr>
        <w:spacing w:after="0" w:line="240" w:lineRule="auto"/>
        <w:rPr>
          <w:rFonts w:cs="Arial"/>
          <w:sz w:val="16"/>
          <w:szCs w:val="16"/>
        </w:rPr>
      </w:pPr>
    </w:p>
    <w:p w:rsidR="00BC6783" w:rsidRPr="00BE36D2" w:rsidRDefault="00DC0785" w:rsidP="00A37D02">
      <w:pPr>
        <w:pStyle w:val="Heading1"/>
        <w:jc w:val="left"/>
        <w:rPr>
          <w:sz w:val="16"/>
          <w:szCs w:val="16"/>
        </w:rPr>
      </w:pPr>
      <w:r w:rsidRPr="00545043">
        <w:rPr>
          <w:rFonts w:eastAsiaTheme="minorHAnsi" w:cstheme="minorBidi"/>
          <w:bCs w:val="0"/>
          <w:color w:val="0984C1"/>
          <w:sz w:val="24"/>
          <w:szCs w:val="22"/>
          <w:lang w:val="en-GB"/>
        </w:rPr>
        <w:t xml:space="preserve"> Retirement</w:t>
      </w:r>
      <w:r w:rsidR="00BC6783" w:rsidRPr="00545043">
        <w:rPr>
          <w:rFonts w:eastAsiaTheme="minorHAnsi" w:cstheme="minorBidi"/>
          <w:bCs w:val="0"/>
          <w:color w:val="0984C1"/>
          <w:sz w:val="24"/>
          <w:szCs w:val="22"/>
          <w:lang w:val="en-GB"/>
        </w:rPr>
        <w:t xml:space="preserve"> Housing</w:t>
      </w:r>
      <w:r w:rsidR="00BC6783">
        <w:rPr>
          <w:b w:val="0"/>
          <w:sz w:val="24"/>
        </w:rPr>
        <w:t xml:space="preserve"> </w:t>
      </w:r>
      <w:r w:rsidR="00BC6783">
        <w:rPr>
          <w:b w:val="0"/>
          <w:bCs w:val="0"/>
          <w:sz w:val="24"/>
        </w:rPr>
        <w:t xml:space="preserve">is </w:t>
      </w:r>
      <w:r>
        <w:rPr>
          <w:b w:val="0"/>
          <w:bCs w:val="0"/>
          <w:sz w:val="24"/>
        </w:rPr>
        <w:t>specifically designed with older people in mind. Tenants live independently in flats or bungalows, with a range of additional shared facilities.</w:t>
      </w:r>
      <w:r w:rsidR="00D53384">
        <w:rPr>
          <w:b w:val="0"/>
          <w:bCs w:val="0"/>
          <w:sz w:val="24"/>
        </w:rPr>
        <w:t xml:space="preserve"> </w:t>
      </w:r>
    </w:p>
    <w:p w:rsidR="00736CE7" w:rsidRDefault="00736CE7" w:rsidP="00DC0785">
      <w:pPr>
        <w:spacing w:after="0" w:line="240" w:lineRule="auto"/>
        <w:rPr>
          <w:rFonts w:cs="Arial"/>
          <w:color w:val="3F3F3F"/>
          <w:sz w:val="17"/>
          <w:szCs w:val="17"/>
        </w:rPr>
      </w:pPr>
    </w:p>
    <w:p w:rsidR="00545043" w:rsidRPr="00B06E70" w:rsidRDefault="00B06E70" w:rsidP="00B06E70">
      <w:pPr>
        <w:pStyle w:val="Heading4"/>
        <w:spacing w:before="0" w:line="240" w:lineRule="auto"/>
        <w:rPr>
          <w:rFonts w:ascii="Arial" w:eastAsiaTheme="minorHAnsi" w:hAnsi="Arial" w:cstheme="minorBidi"/>
          <w:bCs w:val="0"/>
          <w:i w:val="0"/>
          <w:iCs w:val="0"/>
          <w:color w:val="0984C1"/>
        </w:rPr>
      </w:pPr>
      <w:r>
        <w:rPr>
          <w:rFonts w:ascii="Arial" w:eastAsiaTheme="minorHAnsi" w:hAnsi="Arial" w:cstheme="minorBidi"/>
          <w:bCs w:val="0"/>
          <w:i w:val="0"/>
          <w:iCs w:val="0"/>
          <w:color w:val="0984C1"/>
        </w:rPr>
        <w:t xml:space="preserve">About the Customer Services </w:t>
      </w:r>
      <w:r w:rsidR="00736CE7">
        <w:rPr>
          <w:rFonts w:ascii="Arial" w:eastAsiaTheme="minorHAnsi" w:hAnsi="Arial" w:cstheme="minorBidi"/>
          <w:bCs w:val="0"/>
          <w:i w:val="0"/>
          <w:iCs w:val="0"/>
          <w:color w:val="0984C1"/>
        </w:rPr>
        <w:t>T</w:t>
      </w:r>
      <w:r w:rsidR="00763ED0">
        <w:rPr>
          <w:rFonts w:ascii="Arial" w:eastAsiaTheme="minorHAnsi" w:hAnsi="Arial" w:cstheme="minorBidi"/>
          <w:bCs w:val="0"/>
          <w:i w:val="0"/>
          <w:iCs w:val="0"/>
          <w:color w:val="0984C1"/>
        </w:rPr>
        <w:t>eam</w:t>
      </w:r>
    </w:p>
    <w:p w:rsidR="00B06E70" w:rsidRDefault="00545043" w:rsidP="00545043">
      <w:pPr>
        <w:spacing w:after="0" w:line="240" w:lineRule="auto"/>
        <w:rPr>
          <w:szCs w:val="40"/>
        </w:rPr>
      </w:pPr>
      <w:r w:rsidRPr="00DD50EB">
        <w:rPr>
          <w:szCs w:val="40"/>
        </w:rPr>
        <w:t>The Director of Custo</w:t>
      </w:r>
      <w:r>
        <w:rPr>
          <w:szCs w:val="40"/>
        </w:rPr>
        <w:t>m</w:t>
      </w:r>
      <w:r w:rsidR="00B06E70">
        <w:rPr>
          <w:szCs w:val="40"/>
        </w:rPr>
        <w:t>er Services is responsible for the</w:t>
      </w:r>
      <w:r w:rsidR="00A37D02">
        <w:rPr>
          <w:szCs w:val="40"/>
        </w:rPr>
        <w:t xml:space="preserve"> </w:t>
      </w:r>
      <w:r w:rsidRPr="00DD50EB">
        <w:rPr>
          <w:szCs w:val="40"/>
        </w:rPr>
        <w:t>delive</w:t>
      </w:r>
      <w:r w:rsidR="00D53384">
        <w:rPr>
          <w:szCs w:val="40"/>
        </w:rPr>
        <w:t>ry of</w:t>
      </w:r>
      <w:r>
        <w:rPr>
          <w:szCs w:val="40"/>
        </w:rPr>
        <w:t xml:space="preserve"> housing management,</w:t>
      </w:r>
      <w:r w:rsidRPr="00DD50EB">
        <w:rPr>
          <w:szCs w:val="40"/>
        </w:rPr>
        <w:t xml:space="preserve"> repairs, housing support and care services. Services are delivered to our tenants</w:t>
      </w:r>
      <w:r>
        <w:rPr>
          <w:szCs w:val="40"/>
        </w:rPr>
        <w:t xml:space="preserve">, </w:t>
      </w:r>
      <w:r w:rsidRPr="00DD50EB">
        <w:rPr>
          <w:szCs w:val="40"/>
        </w:rPr>
        <w:t>residents</w:t>
      </w:r>
      <w:r>
        <w:rPr>
          <w:szCs w:val="40"/>
        </w:rPr>
        <w:t xml:space="preserve"> and other </w:t>
      </w:r>
      <w:r w:rsidR="00B06E70">
        <w:rPr>
          <w:szCs w:val="40"/>
        </w:rPr>
        <w:t xml:space="preserve">customers throughout 24 </w:t>
      </w:r>
      <w:r w:rsidR="00B06E70">
        <w:rPr>
          <w:szCs w:val="40"/>
        </w:rPr>
        <w:lastRenderedPageBreak/>
        <w:t xml:space="preserve">local authority areas. </w:t>
      </w:r>
      <w:r w:rsidRPr="00DD50EB">
        <w:rPr>
          <w:szCs w:val="40"/>
        </w:rPr>
        <w:t>In delivering these high quality services the Customer Services d</w:t>
      </w:r>
      <w:r w:rsidR="00B06E70">
        <w:rPr>
          <w:szCs w:val="40"/>
        </w:rPr>
        <w:t>epartment works closely</w:t>
      </w:r>
      <w:r w:rsidRPr="00DD50EB">
        <w:rPr>
          <w:szCs w:val="40"/>
        </w:rPr>
        <w:t xml:space="preserve"> with o</w:t>
      </w:r>
      <w:r w:rsidR="00B06E70">
        <w:rPr>
          <w:szCs w:val="40"/>
        </w:rPr>
        <w:t xml:space="preserve">ther </w:t>
      </w:r>
      <w:r w:rsidR="00736CE7">
        <w:rPr>
          <w:szCs w:val="40"/>
        </w:rPr>
        <w:t xml:space="preserve">Teams </w:t>
      </w:r>
      <w:r w:rsidR="00B06E70">
        <w:rPr>
          <w:szCs w:val="40"/>
        </w:rPr>
        <w:t>at Cairn</w:t>
      </w:r>
      <w:r w:rsidRPr="00DD50EB">
        <w:rPr>
          <w:szCs w:val="40"/>
        </w:rPr>
        <w:t>.</w:t>
      </w:r>
    </w:p>
    <w:p w:rsidR="00B06E70" w:rsidRDefault="00B06E70" w:rsidP="00545043">
      <w:pPr>
        <w:spacing w:after="0" w:line="240" w:lineRule="auto"/>
        <w:rPr>
          <w:szCs w:val="40"/>
        </w:rPr>
      </w:pPr>
    </w:p>
    <w:p w:rsidR="00A7313B" w:rsidRPr="00465F3B" w:rsidRDefault="00465F3B" w:rsidP="00A7313B">
      <w:pPr>
        <w:pStyle w:val="Heading4"/>
        <w:rPr>
          <w:rFonts w:ascii="Arial" w:hAnsi="Arial" w:cs="Arial"/>
          <w:i w:val="0"/>
        </w:rPr>
      </w:pPr>
      <w:r w:rsidRPr="00465F3B">
        <w:rPr>
          <w:rFonts w:ascii="Arial" w:hAnsi="Arial" w:cs="Arial"/>
          <w:i w:val="0"/>
        </w:rPr>
        <w:t>About the North Area Team</w:t>
      </w:r>
    </w:p>
    <w:p w:rsidR="00465F3B" w:rsidRDefault="00A7313B" w:rsidP="00465F3B">
      <w:pPr>
        <w:jc w:val="both"/>
        <w:rPr>
          <w:rFonts w:cs="Arial"/>
        </w:rPr>
      </w:pPr>
      <w:r>
        <w:rPr>
          <w:rFonts w:cs="Arial"/>
        </w:rPr>
        <w:t>Based in Inverness and Caithness, all staff within the North Area tea</w:t>
      </w:r>
      <w:r w:rsidR="00465F3B">
        <w:rPr>
          <w:rFonts w:cs="Arial"/>
        </w:rPr>
        <w:t>m are managed by the Head of Customer Services (Tenancy Services) and Head of Customer Services (Property Investment)</w:t>
      </w:r>
      <w:r>
        <w:rPr>
          <w:rFonts w:cs="Arial"/>
        </w:rPr>
        <w:t xml:space="preserve">. </w:t>
      </w:r>
      <w:r w:rsidR="00465F3B">
        <w:t xml:space="preserve">Cairn’s Property Investment team is responsible </w:t>
      </w:r>
      <w:r w:rsidR="00D53384" w:rsidRPr="00A37D02">
        <w:t xml:space="preserve">for </w:t>
      </w:r>
      <w:r w:rsidR="00465F3B">
        <w:t xml:space="preserve">planned improvements to existing housing stock.  </w:t>
      </w:r>
    </w:p>
    <w:p w:rsidR="00A7313B" w:rsidRDefault="00465F3B" w:rsidP="00A7313B">
      <w:pPr>
        <w:jc w:val="both"/>
      </w:pPr>
      <w:r>
        <w:t>Cairn’</w:t>
      </w:r>
      <w:r w:rsidR="00A7313B">
        <w:t>s Customer Services team in the North is responsible for the management and maintenance of approximately 1,500 Association tenancies</w:t>
      </w:r>
      <w:r w:rsidR="00A7313B">
        <w:rPr>
          <w:i/>
          <w:iCs/>
        </w:rPr>
        <w:t xml:space="preserve"> </w:t>
      </w:r>
      <w:r w:rsidR="00A7313B">
        <w:t>dispersed throughout the Highlands and Aberdeenshire.</w:t>
      </w:r>
      <w:r w:rsidR="00A7313B">
        <w:rPr>
          <w:i/>
          <w:iCs/>
        </w:rPr>
        <w:t xml:space="preserve"> </w:t>
      </w:r>
      <w:r w:rsidR="00A7313B">
        <w:t xml:space="preserve"> </w:t>
      </w:r>
    </w:p>
    <w:p w:rsidR="00A7313B" w:rsidRDefault="00A7313B" w:rsidP="00A7313B">
      <w:pPr>
        <w:jc w:val="both"/>
      </w:pPr>
      <w:r>
        <w:t>The Care and Repa</w:t>
      </w:r>
      <w:r w:rsidR="00465F3B">
        <w:t>ir Team</w:t>
      </w:r>
      <w:r>
        <w:t xml:space="preserve"> is responsible for providing an administrative service to assist older and disabled people living in the private sector to improve their housing conditions.</w:t>
      </w:r>
    </w:p>
    <w:p w:rsidR="00A7313B" w:rsidRDefault="00A7313B" w:rsidP="00A7313B">
      <w:pPr>
        <w:jc w:val="both"/>
      </w:pPr>
      <w:r w:rsidRPr="00A37D02">
        <w:rPr>
          <w:rFonts w:cs="Arial"/>
        </w:rPr>
        <w:t>In the North Area there are 7 Retirement Housing Developments, 1 Supported Housing scheme with around 25 associated staff working in these developments.</w:t>
      </w:r>
    </w:p>
    <w:p w:rsidR="00DD3ADC" w:rsidRPr="00DD3ADC" w:rsidRDefault="00DD3ADC" w:rsidP="00DD3ADC">
      <w:pPr>
        <w:pStyle w:val="Heading4"/>
        <w:spacing w:before="0" w:line="240" w:lineRule="auto"/>
        <w:rPr>
          <w:rFonts w:ascii="Arial" w:eastAsiaTheme="minorHAnsi" w:hAnsi="Arial" w:cstheme="minorBidi"/>
          <w:bCs w:val="0"/>
          <w:i w:val="0"/>
          <w:iCs w:val="0"/>
          <w:color w:val="0984C1"/>
        </w:rPr>
      </w:pPr>
      <w:r>
        <w:rPr>
          <w:rFonts w:ascii="Arial" w:eastAsiaTheme="minorHAnsi" w:hAnsi="Arial" w:cstheme="minorBidi"/>
          <w:bCs w:val="0"/>
          <w:i w:val="0"/>
          <w:iCs w:val="0"/>
          <w:color w:val="0984C1"/>
        </w:rPr>
        <w:t>About the job</w:t>
      </w:r>
    </w:p>
    <w:p w:rsidR="00DD3ADC" w:rsidRDefault="00DD3ADC" w:rsidP="00DD3ADC">
      <w:pPr>
        <w:spacing w:after="0" w:line="240" w:lineRule="auto"/>
        <w:rPr>
          <w:rFonts w:cs="Arial"/>
        </w:rPr>
      </w:pPr>
      <w:r>
        <w:rPr>
          <w:rFonts w:cs="Arial"/>
        </w:rPr>
        <w:t>Please</w:t>
      </w:r>
      <w:r w:rsidRPr="00DD3ADC">
        <w:rPr>
          <w:rFonts w:cs="Arial"/>
        </w:rPr>
        <w:t xml:space="preserve"> see the enclosed role profile.</w:t>
      </w:r>
    </w:p>
    <w:p w:rsidR="00DD3ADC" w:rsidRPr="00DD3ADC" w:rsidRDefault="00DD3ADC" w:rsidP="00DD3ADC">
      <w:pPr>
        <w:spacing w:after="0" w:line="240" w:lineRule="auto"/>
        <w:rPr>
          <w:rFonts w:cs="Arial"/>
        </w:rPr>
      </w:pPr>
    </w:p>
    <w:p w:rsidR="00DD3ADC" w:rsidRPr="00DD3ADC" w:rsidRDefault="00C26AB2" w:rsidP="00DD3ADC">
      <w:pPr>
        <w:pStyle w:val="Heading4"/>
        <w:spacing w:before="0" w:line="240" w:lineRule="auto"/>
        <w:rPr>
          <w:rFonts w:ascii="Arial" w:eastAsiaTheme="minorHAnsi" w:hAnsi="Arial" w:cstheme="minorBidi"/>
          <w:bCs w:val="0"/>
          <w:i w:val="0"/>
          <w:iCs w:val="0"/>
          <w:color w:val="0984C1"/>
        </w:rPr>
      </w:pPr>
      <w:r>
        <w:rPr>
          <w:rFonts w:ascii="Arial" w:eastAsiaTheme="minorHAnsi" w:hAnsi="Arial" w:cstheme="minorBidi"/>
          <w:bCs w:val="0"/>
          <w:i w:val="0"/>
          <w:iCs w:val="0"/>
          <w:color w:val="0984C1"/>
        </w:rPr>
        <w:t>About our T</w:t>
      </w:r>
      <w:r w:rsidR="00DD3ADC">
        <w:rPr>
          <w:rFonts w:ascii="Arial" w:eastAsiaTheme="minorHAnsi" w:hAnsi="Arial" w:cstheme="minorBidi"/>
          <w:bCs w:val="0"/>
          <w:i w:val="0"/>
          <w:iCs w:val="0"/>
          <w:color w:val="0984C1"/>
        </w:rPr>
        <w:t xml:space="preserve">erms and </w:t>
      </w:r>
      <w:r>
        <w:rPr>
          <w:rFonts w:ascii="Arial" w:eastAsiaTheme="minorHAnsi" w:hAnsi="Arial" w:cstheme="minorBidi"/>
          <w:bCs w:val="0"/>
          <w:i w:val="0"/>
          <w:iCs w:val="0"/>
          <w:color w:val="0984C1"/>
        </w:rPr>
        <w:t>C</w:t>
      </w:r>
      <w:r w:rsidR="00DD3ADC">
        <w:rPr>
          <w:rFonts w:ascii="Arial" w:eastAsiaTheme="minorHAnsi" w:hAnsi="Arial" w:cstheme="minorBidi"/>
          <w:bCs w:val="0"/>
          <w:i w:val="0"/>
          <w:iCs w:val="0"/>
          <w:color w:val="0984C1"/>
        </w:rPr>
        <w:t xml:space="preserve">onditions of </w:t>
      </w:r>
      <w:r>
        <w:rPr>
          <w:rFonts w:ascii="Arial" w:eastAsiaTheme="minorHAnsi" w:hAnsi="Arial" w:cstheme="minorBidi"/>
          <w:bCs w:val="0"/>
          <w:i w:val="0"/>
          <w:iCs w:val="0"/>
          <w:color w:val="0984C1"/>
        </w:rPr>
        <w:t>E</w:t>
      </w:r>
      <w:r w:rsidR="00DD3ADC">
        <w:rPr>
          <w:rFonts w:ascii="Arial" w:eastAsiaTheme="minorHAnsi" w:hAnsi="Arial" w:cstheme="minorBidi"/>
          <w:bCs w:val="0"/>
          <w:i w:val="0"/>
          <w:iCs w:val="0"/>
          <w:color w:val="0984C1"/>
        </w:rPr>
        <w:t>mployment</w:t>
      </w:r>
    </w:p>
    <w:p w:rsidR="00DD3ADC" w:rsidRPr="00DD3ADC" w:rsidRDefault="00DD3ADC" w:rsidP="00DD3ADC">
      <w:pPr>
        <w:spacing w:after="0" w:line="240" w:lineRule="auto"/>
        <w:rPr>
          <w:rFonts w:cs="Arial"/>
        </w:rPr>
      </w:pPr>
    </w:p>
    <w:p w:rsidR="00DD3ADC" w:rsidRPr="00DD3ADC" w:rsidRDefault="00DD3ADC" w:rsidP="00DD3ADC">
      <w:pPr>
        <w:pStyle w:val="Heading4"/>
        <w:spacing w:before="0" w:line="240" w:lineRule="auto"/>
        <w:rPr>
          <w:rFonts w:ascii="Arial" w:eastAsiaTheme="minorHAnsi" w:hAnsi="Arial" w:cstheme="minorBidi"/>
          <w:bCs w:val="0"/>
          <w:i w:val="0"/>
          <w:iCs w:val="0"/>
          <w:color w:val="0984C1"/>
        </w:rPr>
      </w:pPr>
      <w:r w:rsidRPr="00DD3ADC">
        <w:rPr>
          <w:rFonts w:ascii="Arial" w:eastAsiaTheme="minorHAnsi" w:hAnsi="Arial" w:cstheme="minorBidi"/>
          <w:bCs w:val="0"/>
          <w:i w:val="0"/>
          <w:iCs w:val="0"/>
          <w:color w:val="0984C1"/>
        </w:rPr>
        <w:t>Salary</w:t>
      </w:r>
    </w:p>
    <w:p w:rsidR="00DD3ADC" w:rsidRPr="00DD3ADC" w:rsidRDefault="00DD3ADC" w:rsidP="00892C89">
      <w:pPr>
        <w:spacing w:after="0" w:line="240" w:lineRule="auto"/>
        <w:rPr>
          <w:rFonts w:cs="Arial"/>
        </w:rPr>
      </w:pPr>
      <w:r w:rsidRPr="00DD3ADC">
        <w:rPr>
          <w:rFonts w:cs="Arial"/>
        </w:rPr>
        <w:t xml:space="preserve">The salary for this post is </w:t>
      </w:r>
      <w:r w:rsidR="00892C89">
        <w:rPr>
          <w:rFonts w:cs="Arial"/>
          <w:lang w:eastAsia="en-GB"/>
        </w:rPr>
        <w:t>£11,833 - £14,791</w:t>
      </w:r>
      <w:r w:rsidR="00C26AB2">
        <w:rPr>
          <w:rFonts w:cs="Arial"/>
          <w:lang w:eastAsia="en-GB"/>
        </w:rPr>
        <w:t xml:space="preserve"> </w:t>
      </w:r>
      <w:r w:rsidR="00C26AB2" w:rsidRPr="00DD3ADC">
        <w:rPr>
          <w:rFonts w:cs="Arial"/>
          <w:lang w:eastAsia="en-GB"/>
        </w:rPr>
        <w:t>per</w:t>
      </w:r>
      <w:r w:rsidR="00892C89">
        <w:rPr>
          <w:rFonts w:cs="Arial"/>
        </w:rPr>
        <w:t xml:space="preserve"> annum</w:t>
      </w:r>
      <w:r w:rsidRPr="00DD3ADC">
        <w:rPr>
          <w:rFonts w:cs="Arial"/>
        </w:rPr>
        <w:t>, dependent on qualifications and experience</w:t>
      </w:r>
      <w:r>
        <w:rPr>
          <w:rFonts w:cs="Arial"/>
        </w:rPr>
        <w:t>. M</w:t>
      </w:r>
      <w:r w:rsidRPr="00DD3ADC">
        <w:rPr>
          <w:rFonts w:cs="Arial"/>
        </w:rPr>
        <w:t>aximum entry point</w:t>
      </w:r>
      <w:r>
        <w:rPr>
          <w:rFonts w:cs="Arial"/>
        </w:rPr>
        <w:t xml:space="preserve"> is</w:t>
      </w:r>
      <w:r w:rsidRPr="00DD3ADC">
        <w:rPr>
          <w:rFonts w:cs="Arial"/>
        </w:rPr>
        <w:t xml:space="preserve"> </w:t>
      </w:r>
      <w:r w:rsidRPr="00DD3ADC">
        <w:rPr>
          <w:rFonts w:cs="Arial"/>
          <w:lang w:eastAsia="en-GB"/>
        </w:rPr>
        <w:t>£</w:t>
      </w:r>
      <w:r w:rsidR="00892C89">
        <w:rPr>
          <w:rFonts w:cs="Arial"/>
          <w:lang w:eastAsia="en-GB"/>
        </w:rPr>
        <w:t>12,424</w:t>
      </w:r>
      <w:r w:rsidRPr="00DD3ADC">
        <w:rPr>
          <w:rFonts w:cs="Arial"/>
          <w:lang w:eastAsia="en-GB"/>
        </w:rPr>
        <w:t xml:space="preserve"> </w:t>
      </w:r>
      <w:r w:rsidRPr="00DD3ADC">
        <w:rPr>
          <w:rFonts w:cs="Arial"/>
        </w:rPr>
        <w:t xml:space="preserve">per annum.  </w:t>
      </w:r>
    </w:p>
    <w:p w:rsidR="00892C89" w:rsidRDefault="00892C89" w:rsidP="00DD3ADC">
      <w:pPr>
        <w:pStyle w:val="Heading4"/>
        <w:spacing w:before="0" w:line="240" w:lineRule="auto"/>
        <w:rPr>
          <w:rFonts w:ascii="Arial" w:eastAsiaTheme="minorHAnsi" w:hAnsi="Arial" w:cstheme="minorBidi"/>
          <w:bCs w:val="0"/>
          <w:i w:val="0"/>
          <w:iCs w:val="0"/>
          <w:color w:val="0984C1"/>
        </w:rPr>
      </w:pPr>
    </w:p>
    <w:p w:rsidR="00DD3ADC" w:rsidRPr="00DD3ADC" w:rsidRDefault="00DD3ADC" w:rsidP="00DD3ADC">
      <w:pPr>
        <w:pStyle w:val="Heading4"/>
        <w:spacing w:before="0" w:line="240" w:lineRule="auto"/>
        <w:rPr>
          <w:rFonts w:ascii="Arial" w:eastAsiaTheme="minorHAnsi" w:hAnsi="Arial" w:cstheme="minorBidi"/>
          <w:bCs w:val="0"/>
          <w:i w:val="0"/>
          <w:iCs w:val="0"/>
          <w:color w:val="0984C1"/>
        </w:rPr>
      </w:pPr>
      <w:r>
        <w:rPr>
          <w:rFonts w:ascii="Arial" w:eastAsiaTheme="minorHAnsi" w:hAnsi="Arial" w:cstheme="minorBidi"/>
          <w:bCs w:val="0"/>
          <w:i w:val="0"/>
          <w:iCs w:val="0"/>
          <w:color w:val="0984C1"/>
        </w:rPr>
        <w:t>Hours of w</w:t>
      </w:r>
      <w:r w:rsidRPr="00DD3ADC">
        <w:rPr>
          <w:rFonts w:ascii="Arial" w:eastAsiaTheme="minorHAnsi" w:hAnsi="Arial" w:cstheme="minorBidi"/>
          <w:bCs w:val="0"/>
          <w:i w:val="0"/>
          <w:iCs w:val="0"/>
          <w:color w:val="0984C1"/>
        </w:rPr>
        <w:t>ork</w:t>
      </w:r>
    </w:p>
    <w:p w:rsidR="00DD3ADC" w:rsidRDefault="00892C89" w:rsidP="00892C89">
      <w:pPr>
        <w:jc w:val="both"/>
        <w:rPr>
          <w:lang w:val="en-US"/>
        </w:rPr>
      </w:pPr>
      <w:r w:rsidRPr="00892C89">
        <w:rPr>
          <w:lang w:val="en-US"/>
        </w:rPr>
        <w:t>13</w:t>
      </w:r>
      <w:r w:rsidR="00F57FA7" w:rsidRPr="00892C89">
        <w:rPr>
          <w:lang w:val="en-US"/>
        </w:rPr>
        <w:t>.5</w:t>
      </w:r>
      <w:r w:rsidR="00DD3ADC" w:rsidRPr="00892C89">
        <w:rPr>
          <w:lang w:val="en-US"/>
        </w:rPr>
        <w:t xml:space="preserve"> hours per week. </w:t>
      </w:r>
      <w:r w:rsidR="00D53384">
        <w:rPr>
          <w:lang w:val="en-US"/>
        </w:rPr>
        <w:t>Working</w:t>
      </w:r>
      <w:r w:rsidRPr="00892C89">
        <w:rPr>
          <w:lang w:val="en-US"/>
        </w:rPr>
        <w:t xml:space="preserve"> hours are </w:t>
      </w:r>
      <w:r w:rsidRPr="00892C89">
        <w:rPr>
          <w:rFonts w:cs="Arial"/>
          <w:szCs w:val="24"/>
          <w:lang w:eastAsia="en-GB"/>
        </w:rPr>
        <w:t>Thursday, 9.00 am - 5.00</w:t>
      </w:r>
      <w:r>
        <w:rPr>
          <w:rFonts w:cs="Arial"/>
          <w:szCs w:val="24"/>
          <w:lang w:eastAsia="en-GB"/>
        </w:rPr>
        <w:t xml:space="preserve"> pm, Friday 9.00 am –  4.30 pm, with an unpaid meal break of an hour. </w:t>
      </w:r>
      <w:r>
        <w:rPr>
          <w:lang w:val="en-US"/>
        </w:rPr>
        <w:t xml:space="preserve"> </w:t>
      </w:r>
      <w:r w:rsidR="00DD3ADC" w:rsidRPr="00DD3ADC">
        <w:rPr>
          <w:lang w:val="en-US"/>
        </w:rPr>
        <w:t xml:space="preserve">Although not contractual, flexi-time is in operation. </w:t>
      </w:r>
    </w:p>
    <w:p w:rsidR="00DD3ADC" w:rsidRPr="00DD3ADC" w:rsidRDefault="00DD3ADC" w:rsidP="00DD3ADC">
      <w:pPr>
        <w:pStyle w:val="Heading4"/>
        <w:spacing w:before="0" w:line="240" w:lineRule="auto"/>
        <w:rPr>
          <w:rFonts w:ascii="Arial" w:eastAsiaTheme="minorHAnsi" w:hAnsi="Arial" w:cstheme="minorBidi"/>
          <w:bCs w:val="0"/>
          <w:i w:val="0"/>
          <w:iCs w:val="0"/>
          <w:color w:val="0984C1"/>
        </w:rPr>
      </w:pPr>
      <w:r>
        <w:rPr>
          <w:rFonts w:ascii="Arial" w:eastAsiaTheme="minorHAnsi" w:hAnsi="Arial" w:cstheme="minorBidi"/>
          <w:bCs w:val="0"/>
          <w:i w:val="0"/>
          <w:iCs w:val="0"/>
          <w:color w:val="0984C1"/>
        </w:rPr>
        <w:t>Annual l</w:t>
      </w:r>
      <w:r w:rsidRPr="00DD3ADC">
        <w:rPr>
          <w:rFonts w:ascii="Arial" w:eastAsiaTheme="minorHAnsi" w:hAnsi="Arial" w:cstheme="minorBidi"/>
          <w:bCs w:val="0"/>
          <w:i w:val="0"/>
          <w:iCs w:val="0"/>
          <w:color w:val="0984C1"/>
        </w:rPr>
        <w:t>eave</w:t>
      </w:r>
    </w:p>
    <w:p w:rsidR="00DD3ADC" w:rsidRPr="00DD3ADC" w:rsidRDefault="004123C4" w:rsidP="00DD3ADC">
      <w:pPr>
        <w:pStyle w:val="BodyText"/>
        <w:jc w:val="left"/>
        <w:rPr>
          <w:lang w:val="en-US"/>
        </w:rPr>
      </w:pPr>
      <w:r>
        <w:rPr>
          <w:lang w:val="en-US"/>
        </w:rPr>
        <w:t>10.5</w:t>
      </w:r>
      <w:r w:rsidR="00DD3ADC" w:rsidRPr="00DD3ADC">
        <w:rPr>
          <w:lang w:val="en-US"/>
        </w:rPr>
        <w:t xml:space="preserve"> days </w:t>
      </w:r>
      <w:r w:rsidR="00C26AB2">
        <w:rPr>
          <w:lang w:val="en-US"/>
        </w:rPr>
        <w:t xml:space="preserve">annual leave </w:t>
      </w:r>
      <w:r w:rsidR="00DD3ADC" w:rsidRPr="00DD3ADC">
        <w:rPr>
          <w:lang w:val="en-US"/>
        </w:rPr>
        <w:t>per annum</w:t>
      </w:r>
      <w:r w:rsidR="00F57FA7">
        <w:rPr>
          <w:lang w:val="en-US"/>
        </w:rPr>
        <w:t xml:space="preserve">, </w:t>
      </w:r>
      <w:r>
        <w:t>increased to 11</w:t>
      </w:r>
      <w:r w:rsidR="00F57FA7">
        <w:t xml:space="preserve"> days after three full years service after 1</w:t>
      </w:r>
      <w:r w:rsidR="00F57FA7">
        <w:rPr>
          <w:vertAlign w:val="superscript"/>
        </w:rPr>
        <w:t>st</w:t>
      </w:r>
      <w:r w:rsidR="00F57FA7">
        <w:t xml:space="preserve"> October.  After a further two years service at 1</w:t>
      </w:r>
      <w:r w:rsidR="00F57FA7">
        <w:rPr>
          <w:vertAlign w:val="superscript"/>
        </w:rPr>
        <w:t>st</w:t>
      </w:r>
      <w:r w:rsidR="00F57FA7">
        <w:t xml:space="preserve"> October th</w:t>
      </w:r>
      <w:r>
        <w:t>e entitlement is increased to 12</w:t>
      </w:r>
      <w:r w:rsidR="00F57FA7">
        <w:t xml:space="preserve"> days</w:t>
      </w:r>
      <w:r>
        <w:t>.</w:t>
      </w:r>
    </w:p>
    <w:p w:rsidR="00DD3ADC" w:rsidRPr="00DD3ADC" w:rsidRDefault="00DD3ADC" w:rsidP="00DD3ADC">
      <w:pPr>
        <w:spacing w:after="0" w:line="240" w:lineRule="auto"/>
        <w:rPr>
          <w:rFonts w:cs="Arial"/>
        </w:rPr>
      </w:pPr>
    </w:p>
    <w:p w:rsidR="00DD3ADC" w:rsidRPr="00DD3ADC" w:rsidRDefault="00DD3ADC" w:rsidP="00DD3ADC">
      <w:pPr>
        <w:pStyle w:val="Heading4"/>
        <w:spacing w:before="0" w:line="240" w:lineRule="auto"/>
        <w:rPr>
          <w:rFonts w:ascii="Arial" w:eastAsiaTheme="minorHAnsi" w:hAnsi="Arial" w:cstheme="minorBidi"/>
          <w:bCs w:val="0"/>
          <w:i w:val="0"/>
          <w:iCs w:val="0"/>
          <w:color w:val="0984C1"/>
        </w:rPr>
      </w:pPr>
      <w:r>
        <w:rPr>
          <w:rFonts w:ascii="Arial" w:eastAsiaTheme="minorHAnsi" w:hAnsi="Arial" w:cstheme="minorBidi"/>
          <w:bCs w:val="0"/>
          <w:i w:val="0"/>
          <w:iCs w:val="0"/>
          <w:color w:val="0984C1"/>
        </w:rPr>
        <w:t>Public h</w:t>
      </w:r>
      <w:r w:rsidRPr="00DD3ADC">
        <w:rPr>
          <w:rFonts w:ascii="Arial" w:eastAsiaTheme="minorHAnsi" w:hAnsi="Arial" w:cstheme="minorBidi"/>
          <w:bCs w:val="0"/>
          <w:i w:val="0"/>
          <w:iCs w:val="0"/>
          <w:color w:val="0984C1"/>
        </w:rPr>
        <w:t>olidays</w:t>
      </w:r>
    </w:p>
    <w:p w:rsidR="00A37D02" w:rsidRDefault="00A37D02" w:rsidP="00A37D02">
      <w:pPr>
        <w:spacing w:after="0" w:line="240" w:lineRule="auto"/>
        <w:rPr>
          <w:rFonts w:cs="Arial"/>
        </w:rPr>
      </w:pPr>
      <w:r>
        <w:rPr>
          <w:rFonts w:cs="Arial"/>
        </w:rPr>
        <w:t>10 public holidays. Two days</w:t>
      </w:r>
      <w:r w:rsidRPr="00DD3ADC">
        <w:rPr>
          <w:rFonts w:cs="Arial"/>
        </w:rPr>
        <w:t xml:space="preserve"> are taken at Easter with the remaining</w:t>
      </w:r>
      <w:r>
        <w:rPr>
          <w:rFonts w:cs="Arial"/>
        </w:rPr>
        <w:t xml:space="preserve"> eight days</w:t>
      </w:r>
      <w:r w:rsidRPr="00DD3ADC">
        <w:rPr>
          <w:rFonts w:cs="Arial"/>
        </w:rPr>
        <w:t xml:space="preserve"> taken over Christmas and New Year.</w:t>
      </w:r>
      <w:r>
        <w:rPr>
          <w:rFonts w:cs="Arial"/>
        </w:rPr>
        <w:t xml:space="preserve">  Public holidays are pro rata for part time staff.</w:t>
      </w:r>
    </w:p>
    <w:p w:rsidR="004123C4" w:rsidRDefault="004123C4" w:rsidP="00C26AB2">
      <w:pPr>
        <w:pStyle w:val="Heading4"/>
        <w:spacing w:before="0" w:line="240" w:lineRule="auto"/>
        <w:rPr>
          <w:rFonts w:ascii="Arial" w:eastAsiaTheme="minorHAnsi" w:hAnsi="Arial" w:cstheme="minorBidi"/>
          <w:bCs w:val="0"/>
          <w:i w:val="0"/>
          <w:iCs w:val="0"/>
          <w:color w:val="0984C1"/>
        </w:rPr>
      </w:pPr>
    </w:p>
    <w:p w:rsidR="00C26AB2" w:rsidRPr="00C26AB2" w:rsidRDefault="00C26AB2" w:rsidP="00C26AB2">
      <w:pPr>
        <w:pStyle w:val="Heading4"/>
        <w:spacing w:before="0" w:line="240" w:lineRule="auto"/>
        <w:rPr>
          <w:rFonts w:ascii="Arial" w:eastAsiaTheme="minorHAnsi" w:hAnsi="Arial" w:cstheme="minorBidi"/>
          <w:bCs w:val="0"/>
          <w:i w:val="0"/>
          <w:iCs w:val="0"/>
          <w:color w:val="0984C1"/>
        </w:rPr>
      </w:pPr>
      <w:r w:rsidRPr="00C26AB2">
        <w:rPr>
          <w:rFonts w:ascii="Arial" w:eastAsiaTheme="minorHAnsi" w:hAnsi="Arial" w:cstheme="minorBidi"/>
          <w:bCs w:val="0"/>
          <w:i w:val="0"/>
          <w:iCs w:val="0"/>
          <w:color w:val="0984C1"/>
        </w:rPr>
        <w:t>Company Sick Pay</w:t>
      </w:r>
    </w:p>
    <w:p w:rsidR="00C26AB2" w:rsidRPr="00C26AB2" w:rsidRDefault="00C26AB2" w:rsidP="00C26AB2">
      <w:pPr>
        <w:rPr>
          <w:rFonts w:cs="Arial"/>
        </w:rPr>
      </w:pPr>
      <w:r>
        <w:rPr>
          <w:rFonts w:cs="Arial"/>
        </w:rPr>
        <w:t xml:space="preserve">Please note there is no company sick pay in the first 6 </w:t>
      </w:r>
      <w:r w:rsidRPr="00C26AB2">
        <w:rPr>
          <w:rFonts w:cs="Arial"/>
        </w:rPr>
        <w:t>month’s continuous service</w:t>
      </w:r>
    </w:p>
    <w:p w:rsidR="00C26AB2" w:rsidRPr="00C26AB2" w:rsidRDefault="00C26AB2" w:rsidP="00C26AB2">
      <w:pPr>
        <w:pStyle w:val="Heading4"/>
        <w:spacing w:before="0" w:line="240" w:lineRule="auto"/>
        <w:rPr>
          <w:rFonts w:ascii="Arial" w:eastAsiaTheme="minorHAnsi" w:hAnsi="Arial" w:cstheme="minorBidi"/>
          <w:bCs w:val="0"/>
          <w:i w:val="0"/>
          <w:iCs w:val="0"/>
          <w:color w:val="0984C1"/>
        </w:rPr>
      </w:pPr>
      <w:r w:rsidRPr="00C26AB2">
        <w:rPr>
          <w:rFonts w:ascii="Arial" w:eastAsiaTheme="minorHAnsi" w:hAnsi="Arial" w:cstheme="minorBidi"/>
          <w:bCs w:val="0"/>
          <w:i w:val="0"/>
          <w:iCs w:val="0"/>
          <w:color w:val="0984C1"/>
        </w:rPr>
        <w:t>Probationary Period</w:t>
      </w:r>
    </w:p>
    <w:p w:rsidR="00C26AB2" w:rsidRPr="00DD3ADC" w:rsidRDefault="00C26AB2" w:rsidP="00DD3ADC">
      <w:pPr>
        <w:spacing w:after="0" w:line="240" w:lineRule="auto"/>
        <w:rPr>
          <w:rFonts w:cs="Arial"/>
        </w:rPr>
      </w:pPr>
      <w:r>
        <w:rPr>
          <w:rFonts w:cs="Arial"/>
        </w:rPr>
        <w:t xml:space="preserve">Your employment would be subject to a </w:t>
      </w:r>
      <w:r>
        <w:t xml:space="preserve">probationary period of </w:t>
      </w:r>
      <w:r>
        <w:rPr>
          <w:b/>
        </w:rPr>
        <w:t>six months</w:t>
      </w:r>
      <w:r w:rsidR="004123C4">
        <w:rPr>
          <w:b/>
        </w:rPr>
        <w:t>.</w:t>
      </w:r>
    </w:p>
    <w:p w:rsidR="00A37D02" w:rsidRDefault="00A37D02" w:rsidP="00DD3ADC">
      <w:pPr>
        <w:spacing w:after="0" w:line="240" w:lineRule="auto"/>
        <w:rPr>
          <w:b/>
          <w:color w:val="0984C1"/>
        </w:rPr>
      </w:pPr>
    </w:p>
    <w:p w:rsidR="00DD3ADC" w:rsidRPr="00DD3ADC" w:rsidRDefault="00DD3ADC" w:rsidP="00DD3ADC">
      <w:pPr>
        <w:spacing w:after="0" w:line="240" w:lineRule="auto"/>
        <w:rPr>
          <w:b/>
          <w:color w:val="0984C1"/>
        </w:rPr>
      </w:pPr>
      <w:r w:rsidRPr="00DD3ADC">
        <w:rPr>
          <w:b/>
          <w:color w:val="0984C1"/>
        </w:rPr>
        <w:t xml:space="preserve">Training and </w:t>
      </w:r>
      <w:r>
        <w:rPr>
          <w:b/>
          <w:color w:val="0984C1"/>
        </w:rPr>
        <w:t>d</w:t>
      </w:r>
      <w:r w:rsidRPr="00DD3ADC">
        <w:rPr>
          <w:b/>
          <w:color w:val="0984C1"/>
        </w:rPr>
        <w:t>evelopment</w:t>
      </w:r>
    </w:p>
    <w:p w:rsidR="00DD3ADC" w:rsidRPr="00DD3ADC" w:rsidRDefault="00DD3ADC" w:rsidP="00DD3ADC">
      <w:pPr>
        <w:spacing w:after="0" w:line="240" w:lineRule="auto"/>
        <w:rPr>
          <w:rFonts w:cs="Arial"/>
          <w:b/>
          <w:i/>
          <w:color w:val="FF0000"/>
        </w:rPr>
      </w:pPr>
      <w:r>
        <w:rPr>
          <w:rFonts w:cs="Arial"/>
        </w:rPr>
        <w:t>We are</w:t>
      </w:r>
      <w:r w:rsidRPr="00DD3ADC">
        <w:rPr>
          <w:rFonts w:cs="Arial"/>
        </w:rPr>
        <w:t xml:space="preserve"> fully committed to ongoing development for all employees. </w:t>
      </w:r>
    </w:p>
    <w:p w:rsidR="004123C4" w:rsidRDefault="004123C4" w:rsidP="00DD3ADC">
      <w:pPr>
        <w:spacing w:after="0" w:line="240" w:lineRule="auto"/>
        <w:rPr>
          <w:b/>
          <w:color w:val="0984C1"/>
        </w:rPr>
      </w:pPr>
    </w:p>
    <w:p w:rsidR="00DD3ADC" w:rsidRPr="00DD3ADC" w:rsidRDefault="00DD3ADC" w:rsidP="00DD3ADC">
      <w:pPr>
        <w:spacing w:after="0" w:line="240" w:lineRule="auto"/>
        <w:rPr>
          <w:b/>
          <w:color w:val="0984C1"/>
        </w:rPr>
      </w:pPr>
      <w:r w:rsidRPr="00DD3ADC">
        <w:rPr>
          <w:b/>
          <w:color w:val="0984C1"/>
        </w:rPr>
        <w:t>About our application process</w:t>
      </w:r>
    </w:p>
    <w:p w:rsidR="00DD3ADC" w:rsidRPr="00DD3ADC" w:rsidRDefault="00DD3ADC" w:rsidP="00DD3ADC">
      <w:pPr>
        <w:spacing w:after="0" w:line="240" w:lineRule="auto"/>
        <w:rPr>
          <w:rFonts w:cs="Arial"/>
        </w:rPr>
      </w:pPr>
    </w:p>
    <w:p w:rsidR="00DD3ADC" w:rsidRPr="00DD3ADC" w:rsidRDefault="00DD3ADC" w:rsidP="00DD3ADC">
      <w:pPr>
        <w:pStyle w:val="Heading4"/>
        <w:spacing w:before="0" w:line="240" w:lineRule="auto"/>
        <w:rPr>
          <w:rFonts w:ascii="Arial" w:eastAsiaTheme="minorHAnsi" w:hAnsi="Arial" w:cstheme="minorBidi"/>
          <w:bCs w:val="0"/>
          <w:i w:val="0"/>
          <w:iCs w:val="0"/>
          <w:color w:val="0984C1"/>
        </w:rPr>
      </w:pPr>
      <w:r w:rsidRPr="00DD3ADC">
        <w:rPr>
          <w:rFonts w:ascii="Arial" w:eastAsiaTheme="minorHAnsi" w:hAnsi="Arial" w:cstheme="minorBidi"/>
          <w:bCs w:val="0"/>
          <w:i w:val="0"/>
          <w:iCs w:val="0"/>
          <w:color w:val="0984C1"/>
        </w:rPr>
        <w:t>General</w:t>
      </w:r>
    </w:p>
    <w:p w:rsidR="00DD3ADC" w:rsidRDefault="00DD3ADC" w:rsidP="00DD3ADC">
      <w:pPr>
        <w:spacing w:after="0" w:line="240" w:lineRule="auto"/>
        <w:rPr>
          <w:rFonts w:cs="Arial"/>
        </w:rPr>
      </w:pPr>
      <w:r>
        <w:rPr>
          <w:rFonts w:cs="Arial"/>
        </w:rPr>
        <w:t>Please do not enclose your C.V.</w:t>
      </w:r>
      <w:r w:rsidRPr="00DD3ADC">
        <w:rPr>
          <w:rFonts w:cs="Arial"/>
        </w:rPr>
        <w:t xml:space="preserve"> We need information from all applicants to be presented in a consistent format as </w:t>
      </w:r>
      <w:r>
        <w:rPr>
          <w:rFonts w:cs="Arial"/>
        </w:rPr>
        <w:t>short</w:t>
      </w:r>
      <w:r w:rsidRPr="00DD3ADC">
        <w:rPr>
          <w:rFonts w:cs="Arial"/>
        </w:rPr>
        <w:t>listing decisions will be based on the information you p</w:t>
      </w:r>
      <w:r>
        <w:rPr>
          <w:rFonts w:cs="Arial"/>
        </w:rPr>
        <w:t>rovide in the application form.</w:t>
      </w:r>
      <w:r w:rsidRPr="00DD3ADC">
        <w:rPr>
          <w:rFonts w:cs="Arial"/>
        </w:rPr>
        <w:t xml:space="preserve"> It is therefore important that you complete all sections of the form as fully as possible. If you require more space than the form allows, pleas</w:t>
      </w:r>
      <w:r>
        <w:rPr>
          <w:rFonts w:cs="Arial"/>
        </w:rPr>
        <w:t>e continue on a separate sheet.</w:t>
      </w:r>
      <w:r w:rsidRPr="00DD3ADC">
        <w:rPr>
          <w:rFonts w:cs="Arial"/>
        </w:rPr>
        <w:t xml:space="preserve"> Your application form will be photocopied so please complete it in black ink or typeface.</w:t>
      </w:r>
    </w:p>
    <w:p w:rsidR="00736CE7" w:rsidRDefault="00736CE7" w:rsidP="00DD3ADC">
      <w:pPr>
        <w:spacing w:after="0" w:line="240" w:lineRule="auto"/>
        <w:rPr>
          <w:rFonts w:cs="Arial"/>
        </w:rPr>
      </w:pPr>
    </w:p>
    <w:p w:rsidR="00DD3ADC" w:rsidRPr="00DD3ADC" w:rsidRDefault="00DD3ADC" w:rsidP="00DD3ADC">
      <w:pPr>
        <w:pStyle w:val="Heading4"/>
        <w:spacing w:before="0" w:line="240" w:lineRule="auto"/>
        <w:rPr>
          <w:rFonts w:ascii="Arial" w:eastAsiaTheme="minorHAnsi" w:hAnsi="Arial" w:cstheme="minorBidi"/>
          <w:bCs w:val="0"/>
          <w:i w:val="0"/>
          <w:iCs w:val="0"/>
          <w:color w:val="0984C1"/>
        </w:rPr>
      </w:pPr>
      <w:r w:rsidRPr="00DD3ADC">
        <w:rPr>
          <w:rFonts w:ascii="Arial" w:eastAsiaTheme="minorHAnsi" w:hAnsi="Arial" w:cstheme="minorBidi"/>
          <w:bCs w:val="0"/>
          <w:i w:val="0"/>
          <w:iCs w:val="0"/>
          <w:color w:val="0984C1"/>
        </w:rPr>
        <w:t>Role Profile</w:t>
      </w:r>
    </w:p>
    <w:p w:rsidR="00DD3ADC" w:rsidRPr="00DD3ADC" w:rsidRDefault="00DD3ADC" w:rsidP="00DD3ADC">
      <w:pPr>
        <w:spacing w:after="0" w:line="240" w:lineRule="auto"/>
        <w:rPr>
          <w:rFonts w:cs="Arial"/>
        </w:rPr>
      </w:pPr>
      <w:r w:rsidRPr="00DD3ADC">
        <w:rPr>
          <w:rFonts w:cs="Arial"/>
        </w:rPr>
        <w:t>T</w:t>
      </w:r>
      <w:r>
        <w:rPr>
          <w:rFonts w:cs="Arial"/>
        </w:rPr>
        <w:t>his</w:t>
      </w:r>
      <w:r w:rsidRPr="00DD3ADC">
        <w:rPr>
          <w:rFonts w:cs="Arial"/>
        </w:rPr>
        <w:t xml:space="preserve"> details the main purpose and duties of the role and sets out what we consider are the essential and desira</w:t>
      </w:r>
      <w:r>
        <w:rPr>
          <w:rFonts w:cs="Arial"/>
        </w:rPr>
        <w:t>ble requirements for this post.</w:t>
      </w:r>
      <w:r w:rsidRPr="00DD3ADC">
        <w:rPr>
          <w:rFonts w:cs="Arial"/>
        </w:rPr>
        <w:t xml:space="preserve"> The information you supply on the application form should address these requirements as this will demonstrate your skills, abilities, experience and competencies relevant to the post. </w:t>
      </w:r>
    </w:p>
    <w:p w:rsidR="00DD3ADC" w:rsidRPr="00DD3ADC" w:rsidRDefault="00DD3ADC" w:rsidP="00DD3ADC">
      <w:pPr>
        <w:spacing w:after="0" w:line="240" w:lineRule="auto"/>
        <w:rPr>
          <w:rFonts w:cs="Arial"/>
          <w:sz w:val="16"/>
          <w:szCs w:val="16"/>
        </w:rPr>
      </w:pPr>
    </w:p>
    <w:p w:rsidR="00DD3ADC" w:rsidRPr="00DD3ADC" w:rsidRDefault="00DD3ADC" w:rsidP="00DD3ADC">
      <w:pPr>
        <w:pStyle w:val="Heading4"/>
        <w:spacing w:before="0" w:line="240" w:lineRule="auto"/>
        <w:rPr>
          <w:rFonts w:ascii="Arial" w:eastAsiaTheme="minorHAnsi" w:hAnsi="Arial" w:cstheme="minorBidi"/>
          <w:bCs w:val="0"/>
          <w:i w:val="0"/>
          <w:iCs w:val="0"/>
          <w:color w:val="0984C1"/>
        </w:rPr>
      </w:pPr>
      <w:r w:rsidRPr="00DD3ADC">
        <w:rPr>
          <w:rFonts w:ascii="Arial" w:eastAsiaTheme="minorHAnsi" w:hAnsi="Arial" w:cstheme="minorBidi"/>
          <w:bCs w:val="0"/>
          <w:i w:val="0"/>
          <w:iCs w:val="0"/>
          <w:color w:val="0984C1"/>
        </w:rPr>
        <w:t xml:space="preserve">Relatives of </w:t>
      </w:r>
      <w:r>
        <w:rPr>
          <w:rFonts w:ascii="Arial" w:eastAsiaTheme="minorHAnsi" w:hAnsi="Arial" w:cstheme="minorBidi"/>
          <w:bCs w:val="0"/>
          <w:i w:val="0"/>
          <w:iCs w:val="0"/>
          <w:color w:val="0984C1"/>
        </w:rPr>
        <w:t>Cairn s</w:t>
      </w:r>
      <w:r w:rsidR="009F0B08">
        <w:rPr>
          <w:rFonts w:ascii="Arial" w:eastAsiaTheme="minorHAnsi" w:hAnsi="Arial" w:cstheme="minorBidi"/>
          <w:bCs w:val="0"/>
          <w:i w:val="0"/>
          <w:iCs w:val="0"/>
          <w:color w:val="0984C1"/>
        </w:rPr>
        <w:t>taff or Board m</w:t>
      </w:r>
      <w:r w:rsidRPr="00DD3ADC">
        <w:rPr>
          <w:rFonts w:ascii="Arial" w:eastAsiaTheme="minorHAnsi" w:hAnsi="Arial" w:cstheme="minorBidi"/>
          <w:bCs w:val="0"/>
          <w:i w:val="0"/>
          <w:iCs w:val="0"/>
          <w:color w:val="0984C1"/>
        </w:rPr>
        <w:t>embers</w:t>
      </w:r>
    </w:p>
    <w:p w:rsidR="00DD3ADC" w:rsidRPr="00DD3ADC" w:rsidRDefault="00DD3ADC" w:rsidP="00DD3ADC">
      <w:pPr>
        <w:spacing w:after="0" w:line="240" w:lineRule="auto"/>
        <w:rPr>
          <w:rFonts w:cs="Arial"/>
        </w:rPr>
      </w:pPr>
      <w:r w:rsidRPr="00DD3ADC">
        <w:rPr>
          <w:rFonts w:cs="Arial"/>
        </w:rPr>
        <w:t>We ask if you are related to</w:t>
      </w:r>
      <w:r w:rsidR="009F0B08">
        <w:rPr>
          <w:rFonts w:cs="Arial"/>
        </w:rPr>
        <w:t xml:space="preserve"> employees or Board members as housing a</w:t>
      </w:r>
      <w:r w:rsidRPr="00DD3ADC">
        <w:rPr>
          <w:rFonts w:cs="Arial"/>
        </w:rPr>
        <w:t>ssociations are legally required to identify and record this information to preven</w:t>
      </w:r>
      <w:r w:rsidR="009F0B08">
        <w:rPr>
          <w:rFonts w:cs="Arial"/>
        </w:rPr>
        <w:t>t any suspicion of favouritism.</w:t>
      </w:r>
      <w:r w:rsidRPr="00DD3ADC">
        <w:rPr>
          <w:rFonts w:cs="Arial"/>
        </w:rPr>
        <w:t xml:space="preserve"> Being related to staff or Board members does not prevent you from being employed with us, but failure to disclose such a relationship may do so.  Details should include the nature of relationship</w:t>
      </w:r>
      <w:r w:rsidR="009F0B08">
        <w:rPr>
          <w:rFonts w:cs="Arial"/>
        </w:rPr>
        <w:t>, for example,</w:t>
      </w:r>
      <w:r w:rsidRPr="00DD3ADC">
        <w:rPr>
          <w:rFonts w:cs="Arial"/>
        </w:rPr>
        <w:t xml:space="preserve"> niece or husband, and the name o</w:t>
      </w:r>
      <w:r w:rsidR="009F0B08">
        <w:rPr>
          <w:rFonts w:cs="Arial"/>
        </w:rPr>
        <w:t>f the employee or Board member.</w:t>
      </w:r>
      <w:r w:rsidRPr="00DD3ADC">
        <w:rPr>
          <w:rFonts w:cs="Arial"/>
        </w:rPr>
        <w:t xml:space="preserve"> If in doubt, please ask. </w:t>
      </w:r>
    </w:p>
    <w:p w:rsidR="00DD3ADC" w:rsidRPr="00DD3ADC" w:rsidRDefault="00DD3ADC" w:rsidP="00DD3ADC">
      <w:pPr>
        <w:spacing w:after="0" w:line="240" w:lineRule="auto"/>
        <w:rPr>
          <w:rFonts w:cs="Arial"/>
          <w:sz w:val="16"/>
          <w:szCs w:val="16"/>
        </w:rPr>
      </w:pPr>
    </w:p>
    <w:p w:rsidR="00DD3ADC" w:rsidRPr="009F0B08" w:rsidRDefault="00DD3ADC" w:rsidP="00DD3ADC">
      <w:pPr>
        <w:pStyle w:val="Heading4"/>
        <w:spacing w:before="0" w:line="240" w:lineRule="auto"/>
        <w:rPr>
          <w:rFonts w:ascii="Arial" w:eastAsiaTheme="minorHAnsi" w:hAnsi="Arial" w:cstheme="minorBidi"/>
          <w:bCs w:val="0"/>
          <w:i w:val="0"/>
          <w:iCs w:val="0"/>
          <w:color w:val="0984C1"/>
        </w:rPr>
      </w:pPr>
      <w:r w:rsidRPr="009F0B08">
        <w:rPr>
          <w:rFonts w:ascii="Arial" w:eastAsiaTheme="minorHAnsi" w:hAnsi="Arial" w:cstheme="minorBidi"/>
          <w:bCs w:val="0"/>
          <w:i w:val="0"/>
          <w:iCs w:val="0"/>
          <w:color w:val="0984C1"/>
        </w:rPr>
        <w:t>References</w:t>
      </w:r>
    </w:p>
    <w:p w:rsidR="00DD3ADC" w:rsidRPr="00DD3ADC" w:rsidRDefault="00DD3ADC" w:rsidP="00DD3ADC">
      <w:pPr>
        <w:spacing w:after="0" w:line="240" w:lineRule="auto"/>
        <w:rPr>
          <w:rFonts w:cs="Arial"/>
        </w:rPr>
      </w:pPr>
      <w:r w:rsidRPr="00DD3ADC">
        <w:rPr>
          <w:rFonts w:cs="Arial"/>
        </w:rPr>
        <w:t>Please supply names and contact details of two people who can comment on</w:t>
      </w:r>
      <w:r w:rsidR="009F0B08">
        <w:rPr>
          <w:rFonts w:cs="Arial"/>
        </w:rPr>
        <w:t xml:space="preserve"> your suitability for the post.</w:t>
      </w:r>
      <w:r w:rsidRPr="00DD3ADC">
        <w:rPr>
          <w:rFonts w:cs="Arial"/>
        </w:rPr>
        <w:t xml:space="preserve"> One of these must be your current employer (or, if you are u</w:t>
      </w:r>
      <w:r w:rsidR="009F0B08">
        <w:rPr>
          <w:rFonts w:cs="Arial"/>
        </w:rPr>
        <w:t>nemployed, your last employer).</w:t>
      </w:r>
      <w:r w:rsidRPr="00DD3ADC">
        <w:rPr>
          <w:rFonts w:cs="Arial"/>
        </w:rPr>
        <w:t xml:space="preserve"> Referees should not be close </w:t>
      </w:r>
      <w:r w:rsidR="009F0B08">
        <w:rPr>
          <w:rFonts w:cs="Arial"/>
        </w:rPr>
        <w:t>relatives, friends or partners. References will not be contacted</w:t>
      </w:r>
      <w:r w:rsidRPr="00DD3ADC">
        <w:rPr>
          <w:rFonts w:cs="Arial"/>
        </w:rPr>
        <w:t xml:space="preserve"> until after interview.</w:t>
      </w:r>
    </w:p>
    <w:p w:rsidR="00DD3ADC" w:rsidRPr="00DD3ADC" w:rsidRDefault="00DD3ADC" w:rsidP="00DD3ADC">
      <w:pPr>
        <w:spacing w:after="0" w:line="240" w:lineRule="auto"/>
        <w:rPr>
          <w:rFonts w:cs="Arial"/>
          <w:sz w:val="16"/>
          <w:szCs w:val="16"/>
        </w:rPr>
      </w:pPr>
    </w:p>
    <w:p w:rsidR="00DD3ADC" w:rsidRPr="009F0B08" w:rsidRDefault="00DD3ADC" w:rsidP="00DD3ADC">
      <w:pPr>
        <w:pStyle w:val="Heading4"/>
        <w:spacing w:before="0" w:line="240" w:lineRule="auto"/>
        <w:rPr>
          <w:rFonts w:ascii="Arial" w:eastAsiaTheme="minorHAnsi" w:hAnsi="Arial" w:cstheme="minorBidi"/>
          <w:bCs w:val="0"/>
          <w:i w:val="0"/>
          <w:iCs w:val="0"/>
          <w:color w:val="0984C1"/>
        </w:rPr>
      </w:pPr>
      <w:r w:rsidRPr="009F0B08">
        <w:rPr>
          <w:rFonts w:ascii="Arial" w:eastAsiaTheme="minorHAnsi" w:hAnsi="Arial" w:cstheme="minorBidi"/>
          <w:bCs w:val="0"/>
          <w:i w:val="0"/>
          <w:iCs w:val="0"/>
          <w:color w:val="0984C1"/>
        </w:rPr>
        <w:t>Qualifications</w:t>
      </w:r>
    </w:p>
    <w:p w:rsidR="00DD3ADC" w:rsidRPr="00DD3ADC" w:rsidRDefault="00DD3ADC" w:rsidP="00DD3ADC">
      <w:pPr>
        <w:spacing w:after="0" w:line="240" w:lineRule="auto"/>
        <w:rPr>
          <w:rFonts w:cs="Arial"/>
        </w:rPr>
      </w:pPr>
      <w:r w:rsidRPr="00DD3ADC">
        <w:rPr>
          <w:rFonts w:cs="Arial"/>
        </w:rPr>
        <w:t xml:space="preserve">Under the heading of University/College/Other, please also include qualifications gained through other forms of learning such as correspondence, open or distance. </w:t>
      </w:r>
    </w:p>
    <w:p w:rsidR="00DD3ADC" w:rsidRPr="00DD3ADC" w:rsidRDefault="00DD3ADC" w:rsidP="00DD3ADC">
      <w:pPr>
        <w:spacing w:after="0" w:line="240" w:lineRule="auto"/>
        <w:rPr>
          <w:rFonts w:cs="Arial"/>
          <w:sz w:val="16"/>
          <w:szCs w:val="16"/>
        </w:rPr>
      </w:pPr>
    </w:p>
    <w:p w:rsidR="00DD3ADC" w:rsidRPr="00DD3ADC" w:rsidRDefault="00DD3ADC" w:rsidP="00DD3ADC">
      <w:pPr>
        <w:spacing w:after="0" w:line="240" w:lineRule="auto"/>
        <w:rPr>
          <w:rFonts w:cs="Arial"/>
        </w:rPr>
      </w:pPr>
      <w:r w:rsidRPr="00DD3ADC">
        <w:rPr>
          <w:rFonts w:cs="Arial"/>
        </w:rPr>
        <w:t>Please do not enclose copies of qualification certificates with your application.  If you are invited to interview you will be asked to bring evidence of your highest relevant qualifications with you.</w:t>
      </w:r>
    </w:p>
    <w:p w:rsidR="00DD3ADC" w:rsidRPr="00DD3ADC" w:rsidRDefault="00DD3ADC" w:rsidP="00DD3ADC">
      <w:pPr>
        <w:spacing w:after="0" w:line="240" w:lineRule="auto"/>
        <w:rPr>
          <w:rFonts w:cs="Arial"/>
          <w:sz w:val="16"/>
          <w:szCs w:val="16"/>
        </w:rPr>
      </w:pPr>
    </w:p>
    <w:p w:rsidR="00DD3ADC" w:rsidRPr="00DD3ADC" w:rsidRDefault="009F0B08" w:rsidP="00DD3ADC">
      <w:pPr>
        <w:pStyle w:val="Heading4"/>
        <w:spacing w:before="0" w:line="240" w:lineRule="auto"/>
        <w:rPr>
          <w:rFonts w:ascii="Arial" w:hAnsi="Arial" w:cs="Arial"/>
        </w:rPr>
      </w:pPr>
      <w:r>
        <w:rPr>
          <w:rFonts w:ascii="Arial" w:eastAsiaTheme="minorHAnsi" w:hAnsi="Arial" w:cstheme="minorBidi"/>
          <w:bCs w:val="0"/>
          <w:i w:val="0"/>
          <w:iCs w:val="0"/>
          <w:color w:val="0984C1"/>
        </w:rPr>
        <w:t>Other relevant t</w:t>
      </w:r>
      <w:r w:rsidR="00DD3ADC" w:rsidRPr="009F0B08">
        <w:rPr>
          <w:rFonts w:ascii="Arial" w:eastAsiaTheme="minorHAnsi" w:hAnsi="Arial" w:cstheme="minorBidi"/>
          <w:bCs w:val="0"/>
          <w:i w:val="0"/>
          <w:iCs w:val="0"/>
          <w:color w:val="0984C1"/>
        </w:rPr>
        <w:t>raining</w:t>
      </w:r>
    </w:p>
    <w:p w:rsidR="00DD3ADC" w:rsidRPr="00DD3ADC" w:rsidRDefault="00DD3ADC" w:rsidP="00DD3ADC">
      <w:pPr>
        <w:spacing w:after="0" w:line="240" w:lineRule="auto"/>
        <w:rPr>
          <w:rFonts w:cs="Arial"/>
        </w:rPr>
      </w:pPr>
      <w:r w:rsidRPr="00DD3ADC">
        <w:rPr>
          <w:rFonts w:cs="Arial"/>
        </w:rPr>
        <w:t>Use this space to tell us about any other relevant training you have undertaken, which has not led to a recognised qualification but which is relevant to the post you are applying for.</w:t>
      </w:r>
    </w:p>
    <w:p w:rsidR="00DD3ADC" w:rsidRPr="00DD3ADC" w:rsidRDefault="00DD3ADC" w:rsidP="00DD3ADC">
      <w:pPr>
        <w:spacing w:after="0" w:line="240" w:lineRule="auto"/>
        <w:rPr>
          <w:rFonts w:cs="Arial"/>
        </w:rPr>
      </w:pPr>
    </w:p>
    <w:p w:rsidR="00DD3ADC" w:rsidRPr="009F0B08" w:rsidRDefault="009F0B08" w:rsidP="00DD3ADC">
      <w:pPr>
        <w:pStyle w:val="Heading4"/>
        <w:spacing w:before="0" w:line="240" w:lineRule="auto"/>
        <w:rPr>
          <w:rFonts w:ascii="Arial" w:eastAsiaTheme="minorHAnsi" w:hAnsi="Arial" w:cstheme="minorBidi"/>
          <w:bCs w:val="0"/>
          <w:i w:val="0"/>
          <w:iCs w:val="0"/>
          <w:color w:val="0984C1"/>
        </w:rPr>
      </w:pPr>
      <w:r>
        <w:rPr>
          <w:rFonts w:ascii="Arial" w:eastAsiaTheme="minorHAnsi" w:hAnsi="Arial" w:cstheme="minorBidi"/>
          <w:bCs w:val="0"/>
          <w:i w:val="0"/>
          <w:iCs w:val="0"/>
          <w:color w:val="0984C1"/>
        </w:rPr>
        <w:t>Present or most recent e</w:t>
      </w:r>
      <w:r w:rsidR="00DD3ADC" w:rsidRPr="009F0B08">
        <w:rPr>
          <w:rFonts w:ascii="Arial" w:eastAsiaTheme="minorHAnsi" w:hAnsi="Arial" w:cstheme="minorBidi"/>
          <w:bCs w:val="0"/>
          <w:i w:val="0"/>
          <w:iCs w:val="0"/>
          <w:color w:val="0984C1"/>
        </w:rPr>
        <w:t>mployment</w:t>
      </w:r>
    </w:p>
    <w:p w:rsidR="00DD3ADC" w:rsidRPr="00DD3ADC" w:rsidRDefault="00DD3ADC" w:rsidP="00DD3ADC">
      <w:pPr>
        <w:spacing w:after="0" w:line="240" w:lineRule="auto"/>
        <w:rPr>
          <w:rFonts w:cs="Arial"/>
        </w:rPr>
      </w:pPr>
      <w:r w:rsidRPr="00DD3ADC">
        <w:rPr>
          <w:rFonts w:cs="Arial"/>
        </w:rPr>
        <w:t xml:space="preserve">If you have been with your current or last employer for a number of years and have held different posts during </w:t>
      </w:r>
      <w:r w:rsidR="009F0B08">
        <w:rPr>
          <w:rFonts w:cs="Arial"/>
        </w:rPr>
        <w:t>that time, please clarify this.</w:t>
      </w:r>
      <w:r w:rsidRPr="00DD3ADC">
        <w:rPr>
          <w:rFonts w:cs="Arial"/>
        </w:rPr>
        <w:t xml:space="preserve"> If any of the earlier posts held were more relevant to the post you are applying for, please ensure that you tell us about them.</w:t>
      </w:r>
    </w:p>
    <w:p w:rsidR="00545043" w:rsidRDefault="00545043" w:rsidP="00DD3ADC">
      <w:pPr>
        <w:spacing w:after="0" w:line="240" w:lineRule="auto"/>
        <w:rPr>
          <w:rFonts w:cs="Arial"/>
        </w:rPr>
      </w:pPr>
    </w:p>
    <w:p w:rsidR="009F0B08" w:rsidRPr="009F0B08" w:rsidRDefault="009F0B08" w:rsidP="009F0B08">
      <w:pPr>
        <w:pStyle w:val="Heading4"/>
        <w:spacing w:before="0" w:line="240" w:lineRule="auto"/>
        <w:rPr>
          <w:rFonts w:ascii="Arial" w:hAnsi="Arial" w:cs="Arial"/>
        </w:rPr>
      </w:pPr>
      <w:r>
        <w:rPr>
          <w:rFonts w:ascii="Arial" w:eastAsiaTheme="minorHAnsi" w:hAnsi="Arial" w:cstheme="minorBidi"/>
          <w:bCs w:val="0"/>
          <w:i w:val="0"/>
          <w:iCs w:val="0"/>
          <w:color w:val="0984C1"/>
        </w:rPr>
        <w:lastRenderedPageBreak/>
        <w:t>Statement in support of a</w:t>
      </w:r>
      <w:r w:rsidRPr="009F0B08">
        <w:rPr>
          <w:rFonts w:ascii="Arial" w:eastAsiaTheme="minorHAnsi" w:hAnsi="Arial" w:cstheme="minorBidi"/>
          <w:bCs w:val="0"/>
          <w:i w:val="0"/>
          <w:iCs w:val="0"/>
          <w:color w:val="0984C1"/>
        </w:rPr>
        <w:t>pplication</w:t>
      </w:r>
    </w:p>
    <w:p w:rsidR="009F0B08" w:rsidRPr="009F0B08" w:rsidRDefault="009F0B08" w:rsidP="009F0B08">
      <w:pPr>
        <w:spacing w:after="0" w:line="240" w:lineRule="auto"/>
        <w:rPr>
          <w:rFonts w:cs="Arial"/>
        </w:rPr>
      </w:pPr>
      <w:r w:rsidRPr="009F0B08">
        <w:rPr>
          <w:rFonts w:cs="Arial"/>
        </w:rPr>
        <w:t>Please provide us with any additional information which helps to show how you mee</w:t>
      </w:r>
      <w:r>
        <w:rPr>
          <w:rFonts w:cs="Arial"/>
        </w:rPr>
        <w:t>t the requirements of the post.</w:t>
      </w:r>
      <w:r w:rsidRPr="009F0B08">
        <w:rPr>
          <w:rFonts w:cs="Arial"/>
        </w:rPr>
        <w:t xml:space="preserve"> Include experience gained through voluntary work, if relevant. </w:t>
      </w:r>
    </w:p>
    <w:p w:rsidR="009F0B08" w:rsidRPr="009F0B08" w:rsidRDefault="009F0B08" w:rsidP="009F0B08">
      <w:pPr>
        <w:spacing w:after="0" w:line="240" w:lineRule="auto"/>
        <w:rPr>
          <w:rFonts w:cs="Arial"/>
          <w:sz w:val="16"/>
          <w:szCs w:val="16"/>
        </w:rPr>
      </w:pPr>
    </w:p>
    <w:p w:rsidR="009F0B08" w:rsidRPr="009F0B08" w:rsidRDefault="009F0B08" w:rsidP="009F0B08">
      <w:pPr>
        <w:pStyle w:val="Heading4"/>
        <w:spacing w:before="0" w:line="240" w:lineRule="auto"/>
        <w:rPr>
          <w:rFonts w:ascii="Arial" w:eastAsiaTheme="minorHAnsi" w:hAnsi="Arial" w:cstheme="minorBidi"/>
          <w:bCs w:val="0"/>
          <w:i w:val="0"/>
          <w:iCs w:val="0"/>
          <w:color w:val="0984C1"/>
        </w:rPr>
      </w:pPr>
      <w:r w:rsidRPr="009F0B08">
        <w:rPr>
          <w:rFonts w:ascii="Arial" w:eastAsiaTheme="minorHAnsi" w:hAnsi="Arial" w:cstheme="minorBidi"/>
          <w:bCs w:val="0"/>
          <w:i w:val="0"/>
          <w:iCs w:val="0"/>
          <w:color w:val="0984C1"/>
        </w:rPr>
        <w:t>Disclosure Scotland</w:t>
      </w:r>
    </w:p>
    <w:p w:rsidR="009F0B08" w:rsidRPr="009F0B08" w:rsidRDefault="009F0B08" w:rsidP="009F0B08">
      <w:pPr>
        <w:spacing w:after="0" w:line="240" w:lineRule="auto"/>
        <w:rPr>
          <w:rFonts w:cs="Arial"/>
        </w:rPr>
      </w:pPr>
      <w:r w:rsidRPr="009F0B08">
        <w:rPr>
          <w:rFonts w:cs="Arial"/>
        </w:rPr>
        <w:t>The successful candidate will be subject to a criminal conviction check through Disclosure Scotland, the cost of whic</w:t>
      </w:r>
      <w:r>
        <w:rPr>
          <w:rFonts w:cs="Arial"/>
        </w:rPr>
        <w:t>h will be met by Cairn</w:t>
      </w:r>
      <w:r w:rsidRPr="009F0B08">
        <w:rPr>
          <w:rFonts w:cs="Arial"/>
        </w:rPr>
        <w:t xml:space="preserve">. </w:t>
      </w:r>
    </w:p>
    <w:p w:rsidR="009F0B08" w:rsidRPr="009F0B08" w:rsidRDefault="009F0B08" w:rsidP="009F0B08">
      <w:pPr>
        <w:spacing w:after="0" w:line="240" w:lineRule="auto"/>
        <w:rPr>
          <w:rFonts w:cs="Arial"/>
          <w:sz w:val="16"/>
          <w:szCs w:val="16"/>
        </w:rPr>
      </w:pPr>
    </w:p>
    <w:p w:rsidR="009F0B08" w:rsidRPr="009F0B08" w:rsidRDefault="009F0B08" w:rsidP="009F0B08">
      <w:pPr>
        <w:pStyle w:val="Heading4"/>
        <w:spacing w:before="0" w:line="240" w:lineRule="auto"/>
        <w:rPr>
          <w:rFonts w:ascii="Arial" w:eastAsiaTheme="minorHAnsi" w:hAnsi="Arial" w:cstheme="minorBidi"/>
          <w:bCs w:val="0"/>
          <w:i w:val="0"/>
          <w:iCs w:val="0"/>
          <w:color w:val="0984C1"/>
        </w:rPr>
      </w:pPr>
      <w:r w:rsidRPr="009F0B08">
        <w:rPr>
          <w:rFonts w:ascii="Arial" w:eastAsiaTheme="minorHAnsi" w:hAnsi="Arial" w:cstheme="minorBidi"/>
          <w:bCs w:val="0"/>
          <w:i w:val="0"/>
          <w:iCs w:val="0"/>
          <w:color w:val="0984C1"/>
        </w:rPr>
        <w:t>Asylum and Immigration Act 1996</w:t>
      </w:r>
    </w:p>
    <w:p w:rsidR="009F0B08" w:rsidRPr="009F0B08" w:rsidRDefault="009F0B08" w:rsidP="009F0B08">
      <w:pPr>
        <w:spacing w:after="0" w:line="240" w:lineRule="auto"/>
        <w:rPr>
          <w:rFonts w:cs="Arial"/>
        </w:rPr>
      </w:pPr>
      <w:r w:rsidRPr="009F0B08">
        <w:rPr>
          <w:rFonts w:cs="Arial"/>
        </w:rPr>
        <w:t>In order to comply with the Asylum and Immigrat</w:t>
      </w:r>
      <w:r>
        <w:rPr>
          <w:rFonts w:cs="Arial"/>
        </w:rPr>
        <w:t>ion Act 1996 Cairn has to be satisfied</w:t>
      </w:r>
      <w:r w:rsidRPr="009F0B08">
        <w:rPr>
          <w:rFonts w:cs="Arial"/>
        </w:rPr>
        <w:t xml:space="preserve"> that you are l</w:t>
      </w:r>
      <w:r>
        <w:rPr>
          <w:rFonts w:cs="Arial"/>
        </w:rPr>
        <w:t>egally able to work in the U.K.</w:t>
      </w:r>
      <w:r w:rsidRPr="009F0B08">
        <w:rPr>
          <w:rFonts w:cs="Arial"/>
        </w:rPr>
        <w:t xml:space="preserve"> If you are invited to interview you will be asked to bring appropr</w:t>
      </w:r>
      <w:r>
        <w:rPr>
          <w:rFonts w:cs="Arial"/>
        </w:rPr>
        <w:t>iate documentation with you, for example, a</w:t>
      </w:r>
      <w:r w:rsidRPr="009F0B08">
        <w:rPr>
          <w:rFonts w:cs="Arial"/>
        </w:rPr>
        <w:t xml:space="preserve"> passport, birth certificate, P60. </w:t>
      </w:r>
    </w:p>
    <w:p w:rsidR="009F0B08" w:rsidRPr="009F0B08" w:rsidRDefault="009F0B08" w:rsidP="009F0B08">
      <w:pPr>
        <w:spacing w:after="0" w:line="240" w:lineRule="auto"/>
        <w:rPr>
          <w:rFonts w:cs="Arial"/>
          <w:sz w:val="16"/>
          <w:szCs w:val="16"/>
        </w:rPr>
      </w:pPr>
    </w:p>
    <w:p w:rsidR="009F0B08" w:rsidRPr="009F0B08" w:rsidRDefault="009F0B08" w:rsidP="009F0B08">
      <w:pPr>
        <w:pStyle w:val="Heading4"/>
        <w:spacing w:before="0" w:line="240" w:lineRule="auto"/>
        <w:rPr>
          <w:rFonts w:ascii="Arial" w:eastAsiaTheme="minorHAnsi" w:hAnsi="Arial" w:cstheme="minorBidi"/>
          <w:bCs w:val="0"/>
          <w:i w:val="0"/>
          <w:iCs w:val="0"/>
          <w:color w:val="0984C1"/>
        </w:rPr>
      </w:pPr>
      <w:r>
        <w:rPr>
          <w:rFonts w:ascii="Arial" w:eastAsiaTheme="minorHAnsi" w:hAnsi="Arial" w:cstheme="minorBidi"/>
          <w:bCs w:val="0"/>
          <w:i w:val="0"/>
          <w:iCs w:val="0"/>
          <w:color w:val="0984C1"/>
        </w:rPr>
        <w:t>Equal o</w:t>
      </w:r>
      <w:r w:rsidRPr="009F0B08">
        <w:rPr>
          <w:rFonts w:ascii="Arial" w:eastAsiaTheme="minorHAnsi" w:hAnsi="Arial" w:cstheme="minorBidi"/>
          <w:bCs w:val="0"/>
          <w:i w:val="0"/>
          <w:iCs w:val="0"/>
          <w:color w:val="0984C1"/>
        </w:rPr>
        <w:t>pportunities</w:t>
      </w:r>
    </w:p>
    <w:p w:rsidR="009F0B08" w:rsidRDefault="009F0B08" w:rsidP="009F0B08">
      <w:pPr>
        <w:spacing w:after="0" w:line="240" w:lineRule="auto"/>
        <w:rPr>
          <w:rFonts w:cs="Arial"/>
        </w:rPr>
      </w:pPr>
      <w:r w:rsidRPr="009F0B08">
        <w:rPr>
          <w:rFonts w:cs="Arial"/>
        </w:rPr>
        <w:t>We strive to be an equal opportunities employer and we welcome applications from people irrespective of their sex, religion or belief, nationality, ethnic origin disability or sexual orientation.</w:t>
      </w:r>
    </w:p>
    <w:p w:rsidR="009F0B08" w:rsidRDefault="009F0B08" w:rsidP="009F0B08">
      <w:pPr>
        <w:spacing w:after="0" w:line="240" w:lineRule="auto"/>
        <w:rPr>
          <w:rFonts w:cs="Arial"/>
        </w:rPr>
      </w:pPr>
    </w:p>
    <w:p w:rsidR="009F0B08" w:rsidRPr="009F0B08" w:rsidRDefault="009F0B08" w:rsidP="009F0B08">
      <w:pPr>
        <w:keepNext/>
        <w:autoSpaceDE w:val="0"/>
        <w:autoSpaceDN w:val="0"/>
        <w:adjustRightInd w:val="0"/>
        <w:spacing w:after="0" w:line="240" w:lineRule="auto"/>
        <w:rPr>
          <w:b/>
          <w:color w:val="0984C1"/>
        </w:rPr>
      </w:pPr>
      <w:r>
        <w:rPr>
          <w:b/>
          <w:color w:val="0984C1"/>
        </w:rPr>
        <w:t>Our commitment to a</w:t>
      </w:r>
      <w:r w:rsidRPr="009F0B08">
        <w:rPr>
          <w:b/>
          <w:color w:val="0984C1"/>
        </w:rPr>
        <w:t>pplicants</w:t>
      </w:r>
      <w:r>
        <w:rPr>
          <w:b/>
          <w:color w:val="0984C1"/>
        </w:rPr>
        <w:t xml:space="preserve"> with d</w:t>
      </w:r>
      <w:r w:rsidRPr="009F0B08">
        <w:rPr>
          <w:b/>
          <w:color w:val="0984C1"/>
        </w:rPr>
        <w:t xml:space="preserve">isabilities  </w:t>
      </w:r>
    </w:p>
    <w:p w:rsidR="009F0B08" w:rsidRDefault="00CE3A2D" w:rsidP="009F0B08">
      <w:pPr>
        <w:autoSpaceDE w:val="0"/>
        <w:autoSpaceDN w:val="0"/>
        <w:adjustRightInd w:val="0"/>
        <w:spacing w:after="0" w:line="240" w:lineRule="auto"/>
        <w:rPr>
          <w:rFonts w:cs="Arial"/>
          <w:lang w:eastAsia="en-GB"/>
        </w:rPr>
      </w:pPr>
      <w:r>
        <w:rPr>
          <w:rFonts w:cs="Arial"/>
          <w:noProof/>
          <w:lang w:eastAsia="en-GB"/>
        </w:rPr>
        <w:drawing>
          <wp:anchor distT="0" distB="0" distL="114300" distR="114300" simplePos="0" relativeHeight="251660288"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6"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009F0B08" w:rsidRPr="00687372">
        <w:rPr>
          <w:rFonts w:cs="Arial"/>
          <w:lang w:eastAsia="en-GB"/>
        </w:rPr>
        <w:t xml:space="preserve">As a </w:t>
      </w:r>
      <w:r w:rsidR="009F0B08">
        <w:rPr>
          <w:rFonts w:cs="Arial"/>
          <w:lang w:eastAsia="en-GB"/>
        </w:rPr>
        <w:t>‘Positive About Disabled People’ s</w:t>
      </w:r>
      <w:r w:rsidR="009F0B08" w:rsidRPr="00687372">
        <w:rPr>
          <w:rFonts w:cs="Arial"/>
          <w:lang w:eastAsia="en-GB"/>
        </w:rPr>
        <w:t xml:space="preserve">ymbol user, </w:t>
      </w:r>
      <w:r w:rsidR="009F0B08">
        <w:rPr>
          <w:rFonts w:cs="Arial"/>
          <w:lang w:eastAsia="en-GB"/>
        </w:rPr>
        <w:t>we are</w:t>
      </w:r>
      <w:r w:rsidR="009F0B08" w:rsidRPr="00687372">
        <w:rPr>
          <w:rFonts w:cs="Arial"/>
          <w:lang w:eastAsia="en-GB"/>
        </w:rPr>
        <w:t xml:space="preserve"> committed to a positive approach to persons who consider themselves to have a disability under the legislation and undertakes to fulfil</w:t>
      </w:r>
      <w:r w:rsidR="009F0B08">
        <w:rPr>
          <w:rFonts w:cs="Arial"/>
          <w:lang w:eastAsia="en-GB"/>
        </w:rPr>
        <w:t xml:space="preserve"> various disability commitments outlined by Jobcentre Plus</w:t>
      </w:r>
      <w:r w:rsidR="009F0B08" w:rsidRPr="00687372">
        <w:rPr>
          <w:rFonts w:cs="Arial"/>
          <w:lang w:eastAsia="en-GB"/>
        </w:rPr>
        <w:t xml:space="preserve"> to those persons.</w:t>
      </w:r>
    </w:p>
    <w:p w:rsidR="009F0B08" w:rsidRDefault="009F0B08" w:rsidP="009F0B08">
      <w:pPr>
        <w:autoSpaceDE w:val="0"/>
        <w:autoSpaceDN w:val="0"/>
        <w:adjustRightInd w:val="0"/>
        <w:spacing w:after="0" w:line="240" w:lineRule="auto"/>
        <w:rPr>
          <w:rFonts w:cs="Arial"/>
          <w:lang w:eastAsia="en-GB"/>
        </w:rPr>
      </w:pPr>
    </w:p>
    <w:p w:rsidR="009F0B08" w:rsidRDefault="009F0B08" w:rsidP="009F0B08">
      <w:pPr>
        <w:autoSpaceDE w:val="0"/>
        <w:autoSpaceDN w:val="0"/>
        <w:adjustRightInd w:val="0"/>
        <w:spacing w:after="0" w:line="240" w:lineRule="auto"/>
        <w:rPr>
          <w:rFonts w:cs="Arial"/>
          <w:lang w:eastAsia="en-GB"/>
        </w:rPr>
      </w:pPr>
      <w:r w:rsidRPr="00687372">
        <w:rPr>
          <w:rFonts w:cs="Arial"/>
          <w:lang w:eastAsia="en-GB"/>
        </w:rPr>
        <w:t xml:space="preserve">The </w:t>
      </w:r>
      <w:r>
        <w:rPr>
          <w:rFonts w:cs="Arial"/>
          <w:lang w:eastAsia="en-GB"/>
        </w:rPr>
        <w:t xml:space="preserve">Disability Discrimination </w:t>
      </w:r>
      <w:r w:rsidRPr="00687372">
        <w:rPr>
          <w:rFonts w:cs="Arial"/>
          <w:lang w:eastAsia="en-GB"/>
        </w:rPr>
        <w:t>Act</w:t>
      </w:r>
      <w:r>
        <w:rPr>
          <w:rFonts w:cs="Arial"/>
          <w:lang w:eastAsia="en-GB"/>
        </w:rPr>
        <w:t xml:space="preserve"> (DDA) 1995</w:t>
      </w:r>
      <w:r w:rsidRPr="00687372">
        <w:rPr>
          <w:rFonts w:cs="Arial"/>
          <w:lang w:eastAsia="en-GB"/>
        </w:rPr>
        <w:t xml:space="preserve"> defines a disability as: </w:t>
      </w:r>
    </w:p>
    <w:p w:rsidR="00B4013D" w:rsidRPr="00687372" w:rsidRDefault="00B4013D" w:rsidP="009F0B08">
      <w:pPr>
        <w:autoSpaceDE w:val="0"/>
        <w:autoSpaceDN w:val="0"/>
        <w:adjustRightInd w:val="0"/>
        <w:spacing w:after="0" w:line="240" w:lineRule="auto"/>
        <w:rPr>
          <w:rFonts w:cs="Arial"/>
          <w:lang w:eastAsia="en-GB"/>
        </w:rPr>
      </w:pPr>
    </w:p>
    <w:p w:rsidR="009F0B08" w:rsidRDefault="009F0B08" w:rsidP="009F0B08">
      <w:pPr>
        <w:numPr>
          <w:ilvl w:val="0"/>
          <w:numId w:val="1"/>
        </w:numPr>
        <w:autoSpaceDE w:val="0"/>
        <w:autoSpaceDN w:val="0"/>
        <w:adjustRightInd w:val="0"/>
        <w:spacing w:after="0" w:line="240" w:lineRule="auto"/>
        <w:ind w:left="720" w:hanging="360"/>
        <w:rPr>
          <w:rFonts w:cs="Arial"/>
          <w:lang w:eastAsia="en-GB"/>
        </w:rPr>
      </w:pPr>
      <w:r w:rsidRPr="00687372">
        <w:rPr>
          <w:rFonts w:cs="Arial"/>
          <w:lang w:eastAsia="en-GB"/>
        </w:rPr>
        <w:t>A physical or mental impairment which has a substantial and long term adverse effect on a person's ability to carry out normal day-to-day activities</w:t>
      </w:r>
    </w:p>
    <w:p w:rsidR="00B4013D" w:rsidRDefault="00B4013D" w:rsidP="00B4013D">
      <w:pPr>
        <w:autoSpaceDE w:val="0"/>
        <w:autoSpaceDN w:val="0"/>
        <w:adjustRightInd w:val="0"/>
        <w:spacing w:after="0" w:line="240" w:lineRule="auto"/>
        <w:rPr>
          <w:rFonts w:cs="Arial"/>
          <w:lang w:eastAsia="en-GB"/>
        </w:rPr>
      </w:pPr>
    </w:p>
    <w:p w:rsidR="009F0B08" w:rsidRDefault="009F0B08" w:rsidP="009F0B08">
      <w:pPr>
        <w:spacing w:after="0" w:line="240" w:lineRule="auto"/>
        <w:rPr>
          <w:rFonts w:cs="Arial"/>
          <w:lang w:eastAsia="en-GB"/>
        </w:rPr>
      </w:pPr>
      <w:r w:rsidRPr="00687372">
        <w:rPr>
          <w:rFonts w:cs="Arial"/>
          <w:lang w:eastAsia="en-GB"/>
        </w:rPr>
        <w:t xml:space="preserve">One of our commitments relates to </w:t>
      </w:r>
      <w:r>
        <w:rPr>
          <w:rFonts w:cs="Arial"/>
          <w:lang w:eastAsia="en-GB"/>
        </w:rPr>
        <w:t>guaranteeing</w:t>
      </w:r>
      <w:r w:rsidRPr="00687372">
        <w:rPr>
          <w:rFonts w:cs="Arial"/>
          <w:lang w:eastAsia="en-GB"/>
        </w:rPr>
        <w:t xml:space="preserve"> an interview to all disabled applicants who meet</w:t>
      </w:r>
      <w:r>
        <w:rPr>
          <w:rFonts w:cs="Arial"/>
          <w:lang w:eastAsia="en-GB"/>
        </w:rPr>
        <w:t xml:space="preserve"> </w:t>
      </w:r>
      <w:r w:rsidRPr="00687372">
        <w:rPr>
          <w:rFonts w:cs="Arial"/>
          <w:lang w:eastAsia="en-GB"/>
        </w:rPr>
        <w:t xml:space="preserve">the </w:t>
      </w:r>
      <w:r w:rsidRPr="00C4321E">
        <w:rPr>
          <w:rFonts w:cs="Arial"/>
          <w:i/>
          <w:lang w:eastAsia="en-GB"/>
        </w:rPr>
        <w:t>minimum criteria</w:t>
      </w:r>
      <w:r w:rsidRPr="00687372">
        <w:rPr>
          <w:rFonts w:cs="Arial"/>
          <w:lang w:eastAsia="en-GB"/>
        </w:rPr>
        <w:t xml:space="preserve"> for the job.</w:t>
      </w:r>
    </w:p>
    <w:p w:rsidR="009F0B08" w:rsidRDefault="009F0B08" w:rsidP="009F0B08">
      <w:pPr>
        <w:spacing w:after="0" w:line="240" w:lineRule="auto"/>
        <w:rPr>
          <w:rFonts w:cs="Arial"/>
          <w:lang w:eastAsia="en-GB"/>
        </w:rPr>
      </w:pPr>
    </w:p>
    <w:p w:rsidR="009F0B08" w:rsidRDefault="009F0B08" w:rsidP="009F0B08">
      <w:pPr>
        <w:autoSpaceDE w:val="0"/>
        <w:autoSpaceDN w:val="0"/>
        <w:adjustRightInd w:val="0"/>
        <w:spacing w:after="0" w:line="240" w:lineRule="auto"/>
        <w:rPr>
          <w:rFonts w:cs="Arial"/>
          <w:lang w:eastAsia="en-GB"/>
        </w:rPr>
      </w:pPr>
      <w:r>
        <w:rPr>
          <w:rFonts w:cs="Arial"/>
          <w:lang w:eastAsia="en-GB"/>
        </w:rPr>
        <w:t>In relation to the DDA 1995</w:t>
      </w:r>
      <w:r w:rsidRPr="00687372">
        <w:rPr>
          <w:rFonts w:cs="Arial"/>
          <w:lang w:eastAsia="en-GB"/>
        </w:rPr>
        <w:t xml:space="preserve">, we ask all job applicants to complete </w:t>
      </w:r>
      <w:r>
        <w:rPr>
          <w:rFonts w:cs="Arial"/>
          <w:lang w:eastAsia="en-GB"/>
        </w:rPr>
        <w:t>the</w:t>
      </w:r>
      <w:r w:rsidRPr="00687372">
        <w:rPr>
          <w:rFonts w:cs="Arial"/>
          <w:lang w:eastAsia="en-GB"/>
        </w:rPr>
        <w:t xml:space="preserve"> </w:t>
      </w:r>
      <w:r>
        <w:rPr>
          <w:rFonts w:cs="Arial"/>
          <w:lang w:eastAsia="en-GB"/>
        </w:rPr>
        <w:t>section on the application form regarding whether you consider yourself to have a disability and, if you do, whether you wish to take advantage of a guaranteed interview if you meet all the essential criteria as outlin</w:t>
      </w:r>
      <w:r w:rsidR="00B4013D">
        <w:rPr>
          <w:rFonts w:cs="Arial"/>
          <w:lang w:eastAsia="en-GB"/>
        </w:rPr>
        <w:t>ed in the person specification.</w:t>
      </w:r>
      <w:r>
        <w:rPr>
          <w:rFonts w:cs="Arial"/>
          <w:lang w:eastAsia="en-GB"/>
        </w:rPr>
        <w:t xml:space="preserve"> However, there is no requirement to complete this form.</w:t>
      </w:r>
    </w:p>
    <w:p w:rsidR="009F0B08" w:rsidRDefault="009F0B08" w:rsidP="009F0B08">
      <w:pPr>
        <w:autoSpaceDE w:val="0"/>
        <w:autoSpaceDN w:val="0"/>
        <w:adjustRightInd w:val="0"/>
        <w:spacing w:after="0" w:line="240" w:lineRule="auto"/>
        <w:rPr>
          <w:rFonts w:cs="Arial"/>
          <w:lang w:eastAsia="en-GB"/>
        </w:rPr>
      </w:pPr>
    </w:p>
    <w:p w:rsidR="00B4013D" w:rsidRPr="00CE3A2D" w:rsidRDefault="00B4013D" w:rsidP="00CE3A2D">
      <w:pPr>
        <w:pStyle w:val="Heading4"/>
        <w:spacing w:before="0" w:line="240" w:lineRule="auto"/>
        <w:rPr>
          <w:rFonts w:ascii="Arial" w:eastAsiaTheme="minorHAnsi" w:hAnsi="Arial" w:cstheme="minorBidi"/>
          <w:bCs w:val="0"/>
          <w:i w:val="0"/>
          <w:iCs w:val="0"/>
          <w:color w:val="0984C1"/>
        </w:rPr>
      </w:pPr>
      <w:r w:rsidRPr="00CE3A2D">
        <w:rPr>
          <w:rFonts w:ascii="Arial" w:eastAsiaTheme="minorHAnsi" w:hAnsi="Arial" w:cstheme="minorBidi"/>
          <w:bCs w:val="0"/>
          <w:i w:val="0"/>
          <w:iCs w:val="0"/>
          <w:color w:val="0984C1"/>
        </w:rPr>
        <w:t>Return</w:t>
      </w:r>
      <w:r w:rsidR="00CE3A2D">
        <w:rPr>
          <w:rFonts w:ascii="Arial" w:eastAsiaTheme="minorHAnsi" w:hAnsi="Arial" w:cstheme="minorBidi"/>
          <w:bCs w:val="0"/>
          <w:i w:val="0"/>
          <w:iCs w:val="0"/>
          <w:color w:val="0984C1"/>
        </w:rPr>
        <w:t>ing your completed application f</w:t>
      </w:r>
      <w:r w:rsidRPr="00CE3A2D">
        <w:rPr>
          <w:rFonts w:ascii="Arial" w:eastAsiaTheme="minorHAnsi" w:hAnsi="Arial" w:cstheme="minorBidi"/>
          <w:bCs w:val="0"/>
          <w:i w:val="0"/>
          <w:iCs w:val="0"/>
          <w:color w:val="0984C1"/>
        </w:rPr>
        <w:t>orm</w:t>
      </w:r>
    </w:p>
    <w:p w:rsidR="00CE3A2D" w:rsidRDefault="00B4013D" w:rsidP="00CE3A2D">
      <w:pPr>
        <w:spacing w:after="0" w:line="240" w:lineRule="auto"/>
        <w:rPr>
          <w:rFonts w:cs="Arial"/>
        </w:rPr>
      </w:pPr>
      <w:r w:rsidRPr="00CE3A2D">
        <w:rPr>
          <w:rFonts w:cs="Arial"/>
        </w:rPr>
        <w:t>Completed application forms must be returned to us at the address below</w:t>
      </w:r>
      <w:r w:rsidR="00C26AB2">
        <w:rPr>
          <w:rFonts w:cs="Arial"/>
        </w:rPr>
        <w:t xml:space="preserve"> or to recruitment@cairnha.com</w:t>
      </w:r>
      <w:r w:rsidRPr="00CE3A2D">
        <w:rPr>
          <w:rFonts w:cs="Arial"/>
        </w:rPr>
        <w:t xml:space="preserve"> by the closing date </w:t>
      </w:r>
      <w:r w:rsidR="00C26AB2" w:rsidRPr="00CE3A2D">
        <w:rPr>
          <w:rFonts w:cs="Arial"/>
        </w:rPr>
        <w:t>of</w:t>
      </w:r>
      <w:r w:rsidR="00C26AB2" w:rsidRPr="00CE3A2D">
        <w:rPr>
          <w:rFonts w:cs="Arial"/>
          <w:color w:val="FF0000"/>
        </w:rPr>
        <w:t xml:space="preserve"> </w:t>
      </w:r>
      <w:r w:rsidR="00A37D02">
        <w:rPr>
          <w:rFonts w:cs="Arial"/>
          <w:b/>
        </w:rPr>
        <w:t>17</w:t>
      </w:r>
      <w:r w:rsidR="00C26AB2" w:rsidRPr="00C26AB2">
        <w:rPr>
          <w:rFonts w:cs="Arial"/>
          <w:b/>
        </w:rPr>
        <w:t xml:space="preserve"> November</w:t>
      </w:r>
      <w:r w:rsidR="00CE3A2D" w:rsidRPr="00C26AB2">
        <w:rPr>
          <w:rFonts w:cs="Arial"/>
          <w:b/>
        </w:rPr>
        <w:t xml:space="preserve"> 2015.</w:t>
      </w:r>
      <w:r w:rsidR="001F5462">
        <w:rPr>
          <w:rFonts w:cs="Arial"/>
        </w:rPr>
        <w:t xml:space="preserve"> </w:t>
      </w:r>
    </w:p>
    <w:p w:rsidR="004C2C7E" w:rsidRDefault="004C2C7E" w:rsidP="00CE3A2D">
      <w:pPr>
        <w:spacing w:after="0" w:line="240" w:lineRule="auto"/>
        <w:rPr>
          <w:rFonts w:cs="Arial"/>
        </w:rPr>
      </w:pPr>
    </w:p>
    <w:p w:rsidR="00B4013D" w:rsidRDefault="00C26AB2" w:rsidP="00CE3A2D">
      <w:pPr>
        <w:spacing w:after="0" w:line="240" w:lineRule="auto"/>
        <w:rPr>
          <w:rFonts w:cs="Arial"/>
          <w:b/>
          <w:bCs/>
        </w:rPr>
      </w:pPr>
      <w:r>
        <w:rPr>
          <w:rFonts w:cs="Arial"/>
          <w:b/>
          <w:bCs/>
        </w:rPr>
        <w:t>If you are submitting your application in the post, p</w:t>
      </w:r>
      <w:r w:rsidR="00B4013D" w:rsidRPr="00CE3A2D">
        <w:rPr>
          <w:rFonts w:cs="Arial"/>
          <w:b/>
          <w:bCs/>
        </w:rPr>
        <w:t>lease ensure that you pay the correct postage cost, otherwise your application may miss the deadline.</w:t>
      </w:r>
    </w:p>
    <w:p w:rsidR="004C2C7E" w:rsidRDefault="004C2C7E" w:rsidP="00CE3A2D">
      <w:pPr>
        <w:spacing w:after="0" w:line="240" w:lineRule="auto"/>
        <w:rPr>
          <w:rFonts w:cs="Arial"/>
          <w:b/>
          <w:bCs/>
        </w:rPr>
      </w:pPr>
    </w:p>
    <w:p w:rsidR="004C2C7E" w:rsidRPr="00CE3A2D" w:rsidRDefault="004C2C7E" w:rsidP="00CE3A2D">
      <w:pPr>
        <w:spacing w:after="0" w:line="240" w:lineRule="auto"/>
        <w:rPr>
          <w:rFonts w:cs="Arial"/>
          <w:b/>
          <w:bCs/>
        </w:rPr>
      </w:pPr>
      <w:r w:rsidRPr="006D16E9">
        <w:rPr>
          <w:rFonts w:cs="Arial"/>
          <w:szCs w:val="24"/>
        </w:rPr>
        <w:t xml:space="preserve">Interviews </w:t>
      </w:r>
      <w:r>
        <w:rPr>
          <w:rFonts w:cs="Arial"/>
          <w:szCs w:val="24"/>
        </w:rPr>
        <w:t xml:space="preserve">are intended to be </w:t>
      </w:r>
      <w:r w:rsidRPr="006D16E9">
        <w:rPr>
          <w:rFonts w:cs="Arial"/>
          <w:szCs w:val="24"/>
        </w:rPr>
        <w:t xml:space="preserve">held in </w:t>
      </w:r>
      <w:r w:rsidR="004123C4">
        <w:rPr>
          <w:rFonts w:cs="Arial"/>
          <w:bCs/>
          <w:szCs w:val="24"/>
        </w:rPr>
        <w:t>Inverness</w:t>
      </w:r>
      <w:r w:rsidRPr="006D16E9">
        <w:rPr>
          <w:rFonts w:cs="Arial"/>
          <w:szCs w:val="24"/>
        </w:rPr>
        <w:t xml:space="preserve"> on</w:t>
      </w:r>
      <w:r>
        <w:rPr>
          <w:rFonts w:cs="Arial"/>
          <w:b/>
          <w:szCs w:val="24"/>
        </w:rPr>
        <w:t xml:space="preserve"> </w:t>
      </w:r>
      <w:r w:rsidR="00A37D02">
        <w:rPr>
          <w:rFonts w:cs="Arial"/>
          <w:b/>
          <w:szCs w:val="24"/>
        </w:rPr>
        <w:t>23 November 2015</w:t>
      </w:r>
      <w:r w:rsidRPr="00FF23C3">
        <w:rPr>
          <w:rFonts w:cs="Arial"/>
          <w:b/>
          <w:szCs w:val="24"/>
        </w:rPr>
        <w:t>.</w:t>
      </w:r>
      <w:r w:rsidRPr="006D16E9">
        <w:rPr>
          <w:rFonts w:cs="Arial"/>
          <w:b/>
          <w:szCs w:val="24"/>
        </w:rPr>
        <w:t xml:space="preserve">  </w:t>
      </w:r>
    </w:p>
    <w:p w:rsidR="00B4013D" w:rsidRPr="00CE3A2D" w:rsidRDefault="00B4013D" w:rsidP="00CE3A2D">
      <w:pPr>
        <w:spacing w:after="0" w:line="240" w:lineRule="auto"/>
        <w:rPr>
          <w:rFonts w:cs="Arial"/>
          <w:b/>
          <w:bCs/>
          <w:sz w:val="16"/>
          <w:szCs w:val="16"/>
        </w:rPr>
      </w:pPr>
    </w:p>
    <w:p w:rsidR="00B4013D" w:rsidRPr="00CE3A2D" w:rsidRDefault="00B4013D" w:rsidP="00CE3A2D">
      <w:pPr>
        <w:spacing w:after="0" w:line="240" w:lineRule="auto"/>
        <w:rPr>
          <w:rFonts w:cs="Arial"/>
        </w:rPr>
      </w:pPr>
      <w:r w:rsidRPr="00CE3A2D">
        <w:rPr>
          <w:rFonts w:cs="Arial"/>
        </w:rPr>
        <w:lastRenderedPageBreak/>
        <w:t xml:space="preserve">If you have any queries about your application, or the recruitment process in general, please contact the HR </w:t>
      </w:r>
      <w:r w:rsidR="001F5462">
        <w:rPr>
          <w:rFonts w:cs="Arial"/>
        </w:rPr>
        <w:t xml:space="preserve">Team </w:t>
      </w:r>
      <w:r w:rsidR="00CE3A2D">
        <w:rPr>
          <w:rFonts w:cs="Arial"/>
        </w:rPr>
        <w:t>on 0800 990 3405 (free from landlines) or 0300 456 1245 (local rate from mobiles)</w:t>
      </w:r>
      <w:r w:rsidRPr="00CE3A2D">
        <w:rPr>
          <w:rFonts w:cs="Arial"/>
        </w:rPr>
        <w:t>.</w:t>
      </w:r>
      <w:r w:rsidR="001F5462">
        <w:rPr>
          <w:rFonts w:cs="Arial"/>
        </w:rPr>
        <w:t xml:space="preserve">  </w:t>
      </w:r>
    </w:p>
    <w:p w:rsidR="00B4013D" w:rsidRPr="00CE3A2D" w:rsidRDefault="00CE3A2D" w:rsidP="00CE3A2D">
      <w:pPr>
        <w:spacing w:after="0" w:line="240" w:lineRule="auto"/>
        <w:rPr>
          <w:rFonts w:cs="Arial"/>
        </w:rPr>
      </w:pPr>
      <w:r>
        <w:rPr>
          <w:rFonts w:cs="Arial"/>
        </w:rPr>
        <w:t>Cairn Housing Association</w:t>
      </w:r>
    </w:p>
    <w:p w:rsidR="00B4013D" w:rsidRPr="00CE3A2D" w:rsidRDefault="00CE3A2D" w:rsidP="00CE3A2D">
      <w:pPr>
        <w:spacing w:after="0" w:line="240" w:lineRule="auto"/>
        <w:rPr>
          <w:rFonts w:cs="Arial"/>
        </w:rPr>
      </w:pPr>
      <w:r>
        <w:rPr>
          <w:rFonts w:cs="Arial"/>
        </w:rPr>
        <w:t>Citypoint</w:t>
      </w:r>
    </w:p>
    <w:p w:rsidR="00B4013D" w:rsidRPr="00CE3A2D" w:rsidRDefault="00B4013D" w:rsidP="00CE3A2D">
      <w:pPr>
        <w:spacing w:after="0" w:line="240" w:lineRule="auto"/>
        <w:rPr>
          <w:rFonts w:cs="Arial"/>
        </w:rPr>
      </w:pPr>
      <w:r w:rsidRPr="00CE3A2D">
        <w:rPr>
          <w:rFonts w:cs="Arial"/>
        </w:rPr>
        <w:t>65 Haymarket Terrace</w:t>
      </w:r>
    </w:p>
    <w:p w:rsidR="00B4013D" w:rsidRPr="00CE3A2D" w:rsidRDefault="00B4013D" w:rsidP="00CE3A2D">
      <w:pPr>
        <w:spacing w:after="0" w:line="240" w:lineRule="auto"/>
        <w:rPr>
          <w:rFonts w:cs="Arial"/>
        </w:rPr>
      </w:pPr>
      <w:r w:rsidRPr="00CE3A2D">
        <w:rPr>
          <w:rFonts w:cs="Arial"/>
        </w:rPr>
        <w:t>Edinburgh</w:t>
      </w:r>
    </w:p>
    <w:p w:rsidR="00B4013D" w:rsidRPr="00CE3A2D" w:rsidRDefault="00B4013D" w:rsidP="00CE3A2D">
      <w:pPr>
        <w:spacing w:after="0" w:line="240" w:lineRule="auto"/>
        <w:rPr>
          <w:rFonts w:cs="Arial"/>
        </w:rPr>
      </w:pPr>
      <w:r w:rsidRPr="00CE3A2D">
        <w:rPr>
          <w:rFonts w:cs="Arial"/>
        </w:rPr>
        <w:t>EH12 5HD</w:t>
      </w:r>
    </w:p>
    <w:p w:rsidR="00B4013D" w:rsidRPr="00CE3A2D" w:rsidRDefault="00B4013D" w:rsidP="00CE3A2D">
      <w:pPr>
        <w:spacing w:after="0" w:line="240" w:lineRule="auto"/>
        <w:rPr>
          <w:rFonts w:cs="Arial"/>
        </w:rPr>
      </w:pPr>
    </w:p>
    <w:p w:rsidR="00CE3A2D" w:rsidRDefault="008E35AF" w:rsidP="00CE3A2D">
      <w:pPr>
        <w:spacing w:after="0" w:line="240" w:lineRule="auto"/>
        <w:rPr>
          <w:rFonts w:cs="Arial"/>
        </w:rPr>
      </w:pPr>
      <w:hyperlink r:id="rId7" w:history="1">
        <w:r w:rsidR="00B4013D" w:rsidRPr="00CE3A2D">
          <w:rPr>
            <w:rStyle w:val="Hyperlink"/>
            <w:rFonts w:cs="Arial"/>
          </w:rPr>
          <w:t>recruitment@cairnha.com</w:t>
        </w:r>
      </w:hyperlink>
    </w:p>
    <w:p w:rsidR="00CE3A2D" w:rsidRDefault="00CE3A2D" w:rsidP="00CE3A2D">
      <w:pPr>
        <w:spacing w:after="0" w:line="240" w:lineRule="auto"/>
        <w:rPr>
          <w:rFonts w:cs="Arial"/>
        </w:rPr>
      </w:pPr>
    </w:p>
    <w:p w:rsidR="00B4013D" w:rsidRPr="00CE3A2D" w:rsidRDefault="008E35AF" w:rsidP="00CE3A2D">
      <w:pPr>
        <w:spacing w:after="0" w:line="240" w:lineRule="auto"/>
        <w:rPr>
          <w:rFonts w:cs="Arial"/>
        </w:rPr>
      </w:pPr>
      <w:hyperlink r:id="rId8" w:history="1">
        <w:r w:rsidR="00B4013D" w:rsidRPr="00CE3A2D">
          <w:rPr>
            <w:rStyle w:val="Hyperlink"/>
            <w:rFonts w:cs="Arial"/>
          </w:rPr>
          <w:t>www.cairnha.com</w:t>
        </w:r>
      </w:hyperlink>
    </w:p>
    <w:p w:rsidR="00B4013D" w:rsidRDefault="00B4013D" w:rsidP="009F0B08">
      <w:pPr>
        <w:autoSpaceDE w:val="0"/>
        <w:autoSpaceDN w:val="0"/>
        <w:adjustRightInd w:val="0"/>
        <w:spacing w:after="0" w:line="240" w:lineRule="auto"/>
        <w:rPr>
          <w:rFonts w:cs="Arial"/>
          <w:lang w:eastAsia="en-GB"/>
        </w:rPr>
      </w:pPr>
    </w:p>
    <w:p w:rsidR="009F0B08" w:rsidRPr="009F0B08" w:rsidRDefault="009F0B08" w:rsidP="009F0B08">
      <w:pPr>
        <w:spacing w:after="0" w:line="240" w:lineRule="auto"/>
        <w:rPr>
          <w:rFonts w:cs="Arial"/>
        </w:rPr>
      </w:pPr>
    </w:p>
    <w:p w:rsidR="009F0B08" w:rsidRPr="00DD50EB" w:rsidRDefault="009F0B08" w:rsidP="009F0B08">
      <w:pPr>
        <w:spacing w:after="0" w:line="240" w:lineRule="auto"/>
        <w:rPr>
          <w:szCs w:val="40"/>
        </w:rPr>
      </w:pPr>
    </w:p>
    <w:p w:rsidR="00BC6783" w:rsidRDefault="00BC6783" w:rsidP="00DD3ADC">
      <w:pPr>
        <w:spacing w:after="0" w:line="240" w:lineRule="auto"/>
        <w:rPr>
          <w:b/>
        </w:rPr>
      </w:pPr>
    </w:p>
    <w:sectPr w:rsidR="00BC6783" w:rsidSect="00C042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88D512"/>
    <w:lvl w:ilvl="0">
      <w:numFmt w:val="bullet"/>
      <w:lvlText w:val="*"/>
      <w:lvlJc w:val="left"/>
    </w:lvl>
  </w:abstractNum>
  <w:abstractNum w:abstractNumId="1">
    <w:nsid w:val="162D75E4"/>
    <w:multiLevelType w:val="hybridMultilevel"/>
    <w:tmpl w:val="1E9C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3DA2"/>
    <w:rsid w:val="0007594B"/>
    <w:rsid w:val="000C5029"/>
    <w:rsid w:val="001F5462"/>
    <w:rsid w:val="00245149"/>
    <w:rsid w:val="00273DA2"/>
    <w:rsid w:val="003326C1"/>
    <w:rsid w:val="004123C4"/>
    <w:rsid w:val="00465F3B"/>
    <w:rsid w:val="004C2C7E"/>
    <w:rsid w:val="00545043"/>
    <w:rsid w:val="00561AB9"/>
    <w:rsid w:val="00614AC2"/>
    <w:rsid w:val="006B5C7D"/>
    <w:rsid w:val="006C0A47"/>
    <w:rsid w:val="00736CE7"/>
    <w:rsid w:val="00754073"/>
    <w:rsid w:val="00763ED0"/>
    <w:rsid w:val="00892C89"/>
    <w:rsid w:val="008D5E35"/>
    <w:rsid w:val="008E35AF"/>
    <w:rsid w:val="008F0F30"/>
    <w:rsid w:val="00901DCB"/>
    <w:rsid w:val="009F0B08"/>
    <w:rsid w:val="00A37D02"/>
    <w:rsid w:val="00A7313B"/>
    <w:rsid w:val="00A86963"/>
    <w:rsid w:val="00B06E70"/>
    <w:rsid w:val="00B4013D"/>
    <w:rsid w:val="00BC6783"/>
    <w:rsid w:val="00BD08F0"/>
    <w:rsid w:val="00C042B4"/>
    <w:rsid w:val="00C26AB2"/>
    <w:rsid w:val="00C8770D"/>
    <w:rsid w:val="00CE3A2D"/>
    <w:rsid w:val="00CE7BC4"/>
    <w:rsid w:val="00D04733"/>
    <w:rsid w:val="00D3554D"/>
    <w:rsid w:val="00D53384"/>
    <w:rsid w:val="00DC0785"/>
    <w:rsid w:val="00DD3ADC"/>
    <w:rsid w:val="00F17148"/>
    <w:rsid w:val="00F57FA7"/>
    <w:rsid w:val="00FE6F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D"/>
    <w:rPr>
      <w:rFonts w:ascii="Arial" w:hAnsi="Arial"/>
      <w:sz w:val="24"/>
    </w:rPr>
  </w:style>
  <w:style w:type="paragraph" w:styleId="Heading1">
    <w:name w:val="heading 1"/>
    <w:basedOn w:val="Normal"/>
    <w:next w:val="Normal"/>
    <w:link w:val="Heading1Char"/>
    <w:qFormat/>
    <w:rsid w:val="00BC6783"/>
    <w:pPr>
      <w:keepNext/>
      <w:autoSpaceDE w:val="0"/>
      <w:autoSpaceDN w:val="0"/>
      <w:adjustRightInd w:val="0"/>
      <w:spacing w:after="0" w:line="240" w:lineRule="auto"/>
      <w:jc w:val="center"/>
      <w:outlineLvl w:val="0"/>
    </w:pPr>
    <w:rPr>
      <w:rFonts w:eastAsia="Times New Roman" w:cs="Times New Roman"/>
      <w:b/>
      <w:bCs/>
      <w:sz w:val="40"/>
      <w:szCs w:val="40"/>
      <w:lang w:val="en-US"/>
    </w:rPr>
  </w:style>
  <w:style w:type="paragraph" w:styleId="Heading4">
    <w:name w:val="heading 4"/>
    <w:basedOn w:val="Normal"/>
    <w:next w:val="Normal"/>
    <w:link w:val="Heading4Char"/>
    <w:uiPriority w:val="9"/>
    <w:unhideWhenUsed/>
    <w:qFormat/>
    <w:rsid w:val="005450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A2"/>
    <w:rPr>
      <w:rFonts w:ascii="Tahoma" w:hAnsi="Tahoma" w:cs="Tahoma"/>
      <w:sz w:val="16"/>
      <w:szCs w:val="16"/>
    </w:rPr>
  </w:style>
  <w:style w:type="paragraph" w:styleId="BodyText">
    <w:name w:val="Body Text"/>
    <w:basedOn w:val="Normal"/>
    <w:link w:val="BodyTextChar"/>
    <w:rsid w:val="00BC6783"/>
    <w:pPr>
      <w:spacing w:after="0" w:line="240" w:lineRule="auto"/>
      <w:jc w:val="both"/>
    </w:pPr>
    <w:rPr>
      <w:rFonts w:eastAsia="Times New Roman" w:cs="Arial"/>
      <w:szCs w:val="24"/>
    </w:rPr>
  </w:style>
  <w:style w:type="character" w:customStyle="1" w:styleId="BodyTextChar">
    <w:name w:val="Body Text Char"/>
    <w:basedOn w:val="DefaultParagraphFont"/>
    <w:link w:val="BodyText"/>
    <w:rsid w:val="00BC6783"/>
    <w:rPr>
      <w:rFonts w:ascii="Arial" w:eastAsia="Times New Roman" w:hAnsi="Arial" w:cs="Arial"/>
      <w:sz w:val="24"/>
      <w:szCs w:val="24"/>
    </w:rPr>
  </w:style>
  <w:style w:type="character" w:customStyle="1" w:styleId="Heading1Char">
    <w:name w:val="Heading 1 Char"/>
    <w:basedOn w:val="DefaultParagraphFont"/>
    <w:link w:val="Heading1"/>
    <w:rsid w:val="00BC6783"/>
    <w:rPr>
      <w:rFonts w:ascii="Arial" w:eastAsia="Times New Roman" w:hAnsi="Arial" w:cs="Times New Roman"/>
      <w:b/>
      <w:bCs/>
      <w:sz w:val="40"/>
      <w:szCs w:val="40"/>
      <w:lang w:val="en-US"/>
    </w:rPr>
  </w:style>
  <w:style w:type="paragraph" w:styleId="NormalWeb">
    <w:name w:val="Normal (Web)"/>
    <w:basedOn w:val="Normal"/>
    <w:uiPriority w:val="99"/>
    <w:semiHidden/>
    <w:unhideWhenUsed/>
    <w:rsid w:val="00BC678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BC6783"/>
    <w:rPr>
      <w:b/>
      <w:bCs/>
    </w:rPr>
  </w:style>
  <w:style w:type="character" w:customStyle="1" w:styleId="apple-converted-space">
    <w:name w:val="apple-converted-space"/>
    <w:basedOn w:val="DefaultParagraphFont"/>
    <w:rsid w:val="00BC6783"/>
  </w:style>
  <w:style w:type="character" w:styleId="Hyperlink">
    <w:name w:val="Hyperlink"/>
    <w:basedOn w:val="DefaultParagraphFont"/>
    <w:uiPriority w:val="99"/>
    <w:semiHidden/>
    <w:unhideWhenUsed/>
    <w:rsid w:val="00BC6783"/>
    <w:rPr>
      <w:color w:val="0000FF"/>
      <w:u w:val="single"/>
    </w:rPr>
  </w:style>
  <w:style w:type="character" w:customStyle="1" w:styleId="Heading4Char">
    <w:name w:val="Heading 4 Char"/>
    <w:basedOn w:val="DefaultParagraphFont"/>
    <w:link w:val="Heading4"/>
    <w:uiPriority w:val="9"/>
    <w:rsid w:val="00545043"/>
    <w:rPr>
      <w:rFonts w:asciiTheme="majorHAnsi" w:eastAsiaTheme="majorEastAsia" w:hAnsiTheme="majorHAnsi" w:cstheme="majorBidi"/>
      <w:b/>
      <w:bCs/>
      <w:i/>
      <w:iCs/>
      <w:color w:val="4F81BD" w:themeColor="accent1"/>
      <w:sz w:val="24"/>
    </w:rPr>
  </w:style>
  <w:style w:type="paragraph" w:styleId="BodyText2">
    <w:name w:val="Body Text 2"/>
    <w:basedOn w:val="Normal"/>
    <w:link w:val="BodyText2Char"/>
    <w:uiPriority w:val="99"/>
    <w:semiHidden/>
    <w:unhideWhenUsed/>
    <w:rsid w:val="00B06E70"/>
    <w:pPr>
      <w:spacing w:after="120" w:line="480" w:lineRule="auto"/>
    </w:pPr>
  </w:style>
  <w:style w:type="character" w:customStyle="1" w:styleId="BodyText2Char">
    <w:name w:val="Body Text 2 Char"/>
    <w:basedOn w:val="DefaultParagraphFont"/>
    <w:link w:val="BodyText2"/>
    <w:uiPriority w:val="99"/>
    <w:semiHidden/>
    <w:rsid w:val="00B06E70"/>
    <w:rPr>
      <w:rFonts w:ascii="Arial" w:hAnsi="Arial"/>
      <w:sz w:val="24"/>
    </w:rPr>
  </w:style>
  <w:style w:type="paragraph" w:styleId="Header">
    <w:name w:val="header"/>
    <w:basedOn w:val="Normal"/>
    <w:link w:val="HeaderChar"/>
    <w:rsid w:val="00763ED0"/>
    <w:pPr>
      <w:tabs>
        <w:tab w:val="center" w:pos="4153"/>
        <w:tab w:val="right" w:pos="8306"/>
      </w:tabs>
      <w:spacing w:after="0" w:line="240" w:lineRule="auto"/>
    </w:pPr>
    <w:rPr>
      <w:rFonts w:eastAsia="Times New Roman" w:cs="Times New Roman"/>
      <w:szCs w:val="24"/>
      <w:lang w:val="en-US"/>
    </w:rPr>
  </w:style>
  <w:style w:type="character" w:customStyle="1" w:styleId="HeaderChar">
    <w:name w:val="Header Char"/>
    <w:basedOn w:val="DefaultParagraphFont"/>
    <w:link w:val="Header"/>
    <w:rsid w:val="00763ED0"/>
    <w:rPr>
      <w:rFonts w:ascii="Arial" w:eastAsia="Times New Roman" w:hAnsi="Arial" w:cs="Times New Roman"/>
      <w:sz w:val="24"/>
      <w:szCs w:val="24"/>
      <w:lang w:val="en-US"/>
    </w:rPr>
  </w:style>
  <w:style w:type="paragraph" w:styleId="ListParagraph">
    <w:name w:val="List Paragraph"/>
    <w:basedOn w:val="Normal"/>
    <w:uiPriority w:val="34"/>
    <w:qFormat/>
    <w:rsid w:val="00C26AB2"/>
    <w:pPr>
      <w:ind w:left="720"/>
      <w:contextualSpacing/>
    </w:pPr>
  </w:style>
</w:styles>
</file>

<file path=word/webSettings.xml><?xml version="1.0" encoding="utf-8"?>
<w:webSettings xmlns:r="http://schemas.openxmlformats.org/officeDocument/2006/relationships" xmlns:w="http://schemas.openxmlformats.org/wordprocessingml/2006/main">
  <w:divs>
    <w:div w:id="14653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ha.com" TargetMode="External"/><Relationship Id="rId3" Type="http://schemas.openxmlformats.org/officeDocument/2006/relationships/settings" Target="settings.xml"/><Relationship Id="rId7" Type="http://schemas.openxmlformats.org/officeDocument/2006/relationships/hyperlink" Target="mailto:recruitment@cairn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Cairn Housing Association</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2015-11-02T14:57:00Z</dcterms:created>
  <dcterms:modified xsi:type="dcterms:W3CDTF">2015-11-02T14:57:00Z</dcterms:modified>
</cp:coreProperties>
</file>