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586A9B">
              <w:rPr>
                <w:rFonts w:ascii="Arial" w:hAnsi="Arial" w:cs="Arial"/>
                <w:color w:val="002838"/>
                <w:sz w:val="24"/>
              </w:rPr>
              <w:t xml:space="preserve">Governance Administration Assistant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E7511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Pr="00586A9B">
              <w:rPr>
                <w:rFonts w:ascii="Arial" w:hAnsi="Arial" w:cs="Arial"/>
                <w:color w:val="002838"/>
                <w:sz w:val="24"/>
              </w:rPr>
              <w:t>Executive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586A9B">
              <w:rPr>
                <w:rFonts w:ascii="Arial" w:hAnsi="Arial" w:cs="Arial"/>
                <w:color w:val="002838"/>
                <w:sz w:val="24"/>
              </w:rPr>
              <w:t>Governance Services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052B31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052B31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586A9B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DE7511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D269D5" w:rsidRPr="00D269D5" w:rsidRDefault="00586A9B" w:rsidP="00586A9B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CEO</w:t>
            </w:r>
          </w:p>
        </w:tc>
      </w:tr>
    </w:tbl>
    <w:p w:rsidR="00D269D5" w:rsidRDefault="00535E2F" w:rsidP="00586A9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2F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586A9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535E2F">
        <w:trPr>
          <w:trHeight w:val="218"/>
        </w:trPr>
        <w:tc>
          <w:tcPr>
            <w:tcW w:w="2662" w:type="dxa"/>
          </w:tcPr>
          <w:p w:rsidR="00586A9B" w:rsidRPr="003904B6" w:rsidRDefault="00586A9B" w:rsidP="00586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Governance Services Manager</w:t>
            </w:r>
          </w:p>
        </w:tc>
      </w:tr>
    </w:tbl>
    <w:p w:rsidR="00D269D5" w:rsidRDefault="000A3357" w:rsidP="00586A9B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9499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3904B6" w:rsidRPr="003904B6" w:rsidRDefault="00586A9B" w:rsidP="00586A9B">
            <w:pPr>
              <w:jc w:val="center"/>
              <w:rPr>
                <w:rFonts w:ascii="Arial" w:hAnsi="Arial" w:cs="Arial"/>
                <w:sz w:val="24"/>
              </w:rPr>
            </w:pPr>
            <w:r w:rsidRPr="00586A9B">
              <w:rPr>
                <w:rFonts w:ascii="Arial" w:hAnsi="Arial" w:cs="Arial"/>
                <w:color w:val="002838"/>
                <w:sz w:val="24"/>
              </w:rPr>
              <w:t>Governance Administration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DE7511" w:rsidRPr="00DE7511" w:rsidRDefault="00DE7511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DE7511">
        <w:rPr>
          <w:rFonts w:ascii="Arial" w:hAnsi="Arial" w:cs="Arial"/>
          <w:color w:val="002838"/>
          <w:sz w:val="24"/>
        </w:rPr>
        <w:t xml:space="preserve">To provide effective administrative support to the </w:t>
      </w:r>
      <w:r w:rsidR="00586A9B">
        <w:rPr>
          <w:rFonts w:ascii="Arial" w:hAnsi="Arial" w:cs="Arial"/>
          <w:color w:val="002838"/>
          <w:sz w:val="24"/>
        </w:rPr>
        <w:t>Governance Services Manager</w:t>
      </w:r>
      <w:r w:rsidRPr="00DE7511">
        <w:rPr>
          <w:rFonts w:ascii="Arial" w:hAnsi="Arial" w:cs="Arial"/>
          <w:color w:val="002838"/>
          <w:sz w:val="24"/>
        </w:rPr>
        <w:t xml:space="preserve"> in 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Provide administrative support to the Governance Services Manager, and to members of the Board and Senior Management Team as directed.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To be the key point of contact for Board Member enquiries Inc. booking travel and accommodation and expenses reimbursement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Maintain registers, records and databases.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Assist with servicing meetings including sourcing/booking venues and arranging catering, etc., for Board Meetings, AGM and Away Days.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Diary management.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Assist with day to day office facilities function, Inc. services and supplies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Circulate information on training and events from SFHA, CIH, </w:t>
      </w:r>
      <w:proofErr w:type="spellStart"/>
      <w:r w:rsidRPr="00586A9B">
        <w:rPr>
          <w:rFonts w:cs="Arial"/>
          <w:color w:val="002838"/>
          <w:szCs w:val="24"/>
        </w:rPr>
        <w:t>Housemark</w:t>
      </w:r>
      <w:proofErr w:type="spellEnd"/>
      <w:r w:rsidRPr="00586A9B">
        <w:rPr>
          <w:rFonts w:cs="Arial"/>
          <w:color w:val="002838"/>
          <w:szCs w:val="24"/>
        </w:rPr>
        <w:t>, Share, etc., make bookings and maintain register of events attended.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Updating website and CHAT intranet as directed.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lastRenderedPageBreak/>
        <w:t>Update and maintain Shareholding member’s database and other records as appropriate and compliant with General Data Protection Regulations.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Respond to queries from internal and external customers in relation to Governance Services activities.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Assist in the production of statistical information in relation to Governance Services activities.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Undertake training, as necessary, to maintain high standards in the quality of work outlined in the job description.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Provide a high level of customer service when dealing with internal and external customers.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Adhere to the Association’s Health and Safety Policy.</w:t>
      </w:r>
    </w:p>
    <w:p w:rsidR="00586A9B" w:rsidRPr="00586A9B" w:rsidRDefault="00586A9B" w:rsidP="00586A9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Carry out other Administrative tasks as required.</w:t>
      </w: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052B31" w:rsidRP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955272" w:rsidRPr="009215BC" w:rsidRDefault="00955272" w:rsidP="00955272">
      <w:pPr>
        <w:spacing w:after="0" w:line="240" w:lineRule="auto"/>
        <w:rPr>
          <w:rFonts w:ascii="Arial" w:hAnsi="Arial" w:cs="Arial"/>
          <w:color w:val="002838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 xml:space="preserve">Recognised Administration qualification such as SVQ3-4 or HNC/HND in Business Administration, or 3 - 5 years’ experience working in an admin role within a busy office environment </w:t>
            </w:r>
          </w:p>
          <w:p w:rsidR="00617EBA" w:rsidRPr="00586A9B" w:rsidRDefault="00617EBA" w:rsidP="00586A9B">
            <w:pPr>
              <w:rPr>
                <w:rFonts w:cs="Arial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Experience in delivering a customer focussed service, dealing with senior level staff, Board members.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Pr="00586A9B">
              <w:rPr>
                <w:rFonts w:cs="Arial"/>
                <w:color w:val="002838"/>
                <w:sz w:val="22"/>
              </w:rPr>
              <w:t>build</w:t>
            </w:r>
            <w:r>
              <w:rPr>
                <w:rFonts w:cs="Arial"/>
                <w:color w:val="002838"/>
                <w:sz w:val="22"/>
              </w:rPr>
              <w:t>ing</w:t>
            </w:r>
            <w:r w:rsidRPr="00586A9B">
              <w:rPr>
                <w:rFonts w:cs="Arial"/>
                <w:color w:val="002838"/>
                <w:sz w:val="22"/>
              </w:rPr>
              <w:t xml:space="preserve"> and maintain working relationships and relationships with Board members and staff at all levels.</w:t>
            </w:r>
          </w:p>
          <w:p w:rsidR="00586A9B" w:rsidRPr="00586A9B" w:rsidRDefault="00586A9B" w:rsidP="00586A9B">
            <w:pPr>
              <w:rPr>
                <w:rFonts w:cs="Arial"/>
                <w:color w:val="002838"/>
              </w:rPr>
            </w:pPr>
          </w:p>
          <w:p w:rsidR="00617EBA" w:rsidRPr="009215BC" w:rsidRDefault="00617EBA" w:rsidP="009B1E2D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DE7511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DE7511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Excellent knowledge and experience of using Windows and Microsoft packages including Word, Excel, Access, PowerPoint and Office 365.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produce statistical and other analytical information which is both accurate and well presented.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work under pressure, using initiative and co-ordinate a varied and complex workload in order to meet deadlines.</w:t>
            </w:r>
          </w:p>
          <w:p w:rsidR="009B1E2D" w:rsidRDefault="009B1E2D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Dealing with a range of sensitive and confidential matter</w:t>
            </w:r>
            <w:r w:rsidR="00586A9B">
              <w:rPr>
                <w:rFonts w:cs="Arial"/>
                <w:color w:val="002838"/>
                <w:sz w:val="22"/>
              </w:rPr>
              <w:t xml:space="preserve">s such as information relating to staffing, </w:t>
            </w:r>
            <w:r w:rsidRPr="00586A9B">
              <w:rPr>
                <w:rFonts w:cs="Arial"/>
                <w:color w:val="002838"/>
                <w:sz w:val="22"/>
              </w:rPr>
              <w:t>and corporate decision making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work with tact, diplomacy and discretion, ability to work on own initiative/self-starter and to have confidence and experience to make decisions Ability to work under own initiative.</w:t>
            </w:r>
          </w:p>
          <w:p w:rsid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Possess excellent verbal and written communication skills.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understand and follow procedures.</w:t>
            </w:r>
          </w:p>
          <w:p w:rsidR="00586A9B" w:rsidRPr="00586A9B" w:rsidRDefault="00586A9B" w:rsidP="00586A9B">
            <w:pPr>
              <w:pStyle w:val="ListParagraph"/>
              <w:ind w:left="1080"/>
              <w:rPr>
                <w:rFonts w:cs="Arial"/>
                <w:color w:val="002838"/>
                <w:sz w:val="22"/>
              </w:rPr>
            </w:pPr>
          </w:p>
          <w:p w:rsidR="00586A9B" w:rsidRPr="00586A9B" w:rsidRDefault="00586A9B" w:rsidP="00586A9B">
            <w:pPr>
              <w:pStyle w:val="ListParagraph"/>
              <w:ind w:left="1080"/>
              <w:rPr>
                <w:rFonts w:cs="Arial"/>
                <w:color w:val="002838"/>
                <w:sz w:val="22"/>
              </w:rPr>
            </w:pPr>
          </w:p>
          <w:p w:rsidR="00955272" w:rsidRPr="009B1E2D" w:rsidRDefault="009B1E2D" w:rsidP="007D4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DE7511" w:rsidRPr="00DE7511" w:rsidRDefault="00DE7511" w:rsidP="00DE7511">
            <w:pPr>
              <w:rPr>
                <w:rFonts w:ascii="Arial" w:hAnsi="Arial" w:cs="Arial"/>
                <w:b/>
                <w:color w:val="002838"/>
              </w:rPr>
            </w:pPr>
            <w:r w:rsidRPr="00DE7511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Knowledge of the housing sector would be advantageous.</w:t>
            </w:r>
          </w:p>
          <w:p w:rsidR="00586A9B" w:rsidRPr="00586A9B" w:rsidRDefault="00586A9B" w:rsidP="00586A9B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Knowledge of governance and regulatory requirements with a range of statutory bodies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D54FB3">
        <w:tc>
          <w:tcPr>
            <w:tcW w:w="8996" w:type="dxa"/>
          </w:tcPr>
          <w:p w:rsidR="00617EBA" w:rsidRPr="00586A9B" w:rsidRDefault="00617EBA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586A9B" w:rsidRDefault="00617EBA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586A9B" w:rsidRDefault="00617EBA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586A9B" w:rsidRDefault="00617EBA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586A9B" w:rsidRDefault="00617EBA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586A9B" w:rsidRDefault="00F17B62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Empathy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(understand</w:t>
            </w:r>
            <w:r w:rsidRPr="00586A9B">
              <w:rPr>
                <w:rFonts w:cs="Arial"/>
                <w:color w:val="002838"/>
                <w:sz w:val="22"/>
              </w:rPr>
              <w:t>s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586A9B" w:rsidRDefault="00F17B62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Innovation (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586A9B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586A9B" w:rsidRDefault="00F17B62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Integrity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586A9B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586A9B" w:rsidRDefault="00F17B62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586A9B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586A9B" w:rsidRDefault="00617EBA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Put our customers first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Strive for excellence 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Be accountable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Think and act as ‘one team’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Demonstrate respect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E2" w:rsidRDefault="008919E2" w:rsidP="00D269D5">
      <w:pPr>
        <w:spacing w:after="0" w:line="240" w:lineRule="auto"/>
      </w:pPr>
      <w:r>
        <w:separator/>
      </w:r>
    </w:p>
  </w:endnote>
  <w:endnote w:type="continuationSeparator" w:id="0">
    <w:p w:rsidR="008919E2" w:rsidRDefault="008919E2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E2" w:rsidRDefault="008919E2" w:rsidP="00D269D5">
      <w:pPr>
        <w:spacing w:after="0" w:line="240" w:lineRule="auto"/>
      </w:pPr>
      <w:r>
        <w:separator/>
      </w:r>
    </w:p>
  </w:footnote>
  <w:footnote w:type="continuationSeparator" w:id="0">
    <w:p w:rsidR="008919E2" w:rsidRDefault="008919E2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F5F"/>
    <w:multiLevelType w:val="hybridMultilevel"/>
    <w:tmpl w:val="E68C4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52B31"/>
    <w:rsid w:val="000A3357"/>
    <w:rsid w:val="003904B6"/>
    <w:rsid w:val="003C0444"/>
    <w:rsid w:val="004B3BDD"/>
    <w:rsid w:val="00515FC7"/>
    <w:rsid w:val="00522912"/>
    <w:rsid w:val="00535E2F"/>
    <w:rsid w:val="00586A9B"/>
    <w:rsid w:val="005F1543"/>
    <w:rsid w:val="006163D8"/>
    <w:rsid w:val="00617EBA"/>
    <w:rsid w:val="007141BC"/>
    <w:rsid w:val="00714E8F"/>
    <w:rsid w:val="007D4174"/>
    <w:rsid w:val="008919E2"/>
    <w:rsid w:val="009215BC"/>
    <w:rsid w:val="00955272"/>
    <w:rsid w:val="009B1E2D"/>
    <w:rsid w:val="00A85CEF"/>
    <w:rsid w:val="00C433B5"/>
    <w:rsid w:val="00C82094"/>
    <w:rsid w:val="00D269D5"/>
    <w:rsid w:val="00D54FB3"/>
    <w:rsid w:val="00DE7511"/>
    <w:rsid w:val="00F17B62"/>
    <w:rsid w:val="00F57738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Meg Chapman</cp:lastModifiedBy>
  <cp:revision>2</cp:revision>
  <dcterms:created xsi:type="dcterms:W3CDTF">2018-02-09T13:04:00Z</dcterms:created>
  <dcterms:modified xsi:type="dcterms:W3CDTF">2018-02-09T13:04:00Z</dcterms:modified>
</cp:coreProperties>
</file>