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92" w:rsidRDefault="00AE3F92" w:rsidP="00F62A11">
      <w:pPr>
        <w:spacing w:after="0" w:line="240" w:lineRule="auto"/>
        <w:rPr>
          <w:rFonts w:ascii="Arial" w:hAnsi="Arial" w:cs="Arial"/>
          <w:b/>
          <w:color w:val="EA5634"/>
          <w:sz w:val="44"/>
        </w:rPr>
      </w:pPr>
      <w:r>
        <w:rPr>
          <w:rFonts w:ascii="Arial" w:hAnsi="Arial" w:cs="Arial"/>
          <w:b/>
          <w:color w:val="EA5634"/>
          <w:sz w:val="44"/>
        </w:rPr>
        <w:t xml:space="preserve">Information for applicants    </w:t>
      </w:r>
    </w:p>
    <w:p w:rsidR="00AE3F92" w:rsidRDefault="00AE3F92" w:rsidP="00F62A11">
      <w:pPr>
        <w:spacing w:after="0" w:line="240" w:lineRule="auto"/>
        <w:rPr>
          <w:rFonts w:ascii="Arial" w:hAnsi="Arial" w:cs="Arial"/>
          <w:b/>
          <w:color w:val="EA5634"/>
          <w:sz w:val="44"/>
        </w:rPr>
      </w:pPr>
    </w:p>
    <w:p w:rsidR="0070795F" w:rsidRPr="00AE3F92" w:rsidRDefault="00AE3F92" w:rsidP="00F62A11">
      <w:pPr>
        <w:spacing w:after="0" w:line="240" w:lineRule="auto"/>
        <w:rPr>
          <w:rFonts w:ascii="Arial" w:hAnsi="Arial" w:cs="Arial"/>
          <w:b/>
          <w:color w:val="EA5634"/>
          <w:sz w:val="32"/>
          <w:szCs w:val="32"/>
        </w:rPr>
      </w:pPr>
      <w:r w:rsidRPr="00AE3F92">
        <w:rPr>
          <w:rFonts w:ascii="Arial" w:hAnsi="Arial" w:cs="Arial"/>
          <w:b/>
          <w:color w:val="EA5634"/>
          <w:sz w:val="32"/>
          <w:szCs w:val="32"/>
        </w:rPr>
        <w:t>Tenancy Sustainment Officer</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AE3F92">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Default="0026068E" w:rsidP="00F62A11">
      <w:pPr>
        <w:spacing w:after="0" w:line="240" w:lineRule="auto"/>
        <w:rPr>
          <w:rFonts w:ascii="Arial" w:hAnsi="Arial" w:cs="Arial"/>
          <w:color w:val="002838"/>
          <w:sz w:val="24"/>
          <w:szCs w:val="24"/>
        </w:rPr>
      </w:pPr>
      <w:r>
        <w:rPr>
          <w:rFonts w:ascii="Arial" w:hAnsi="Arial" w:cs="Arial"/>
          <w:color w:val="002838"/>
          <w:sz w:val="24"/>
          <w:szCs w:val="24"/>
        </w:rPr>
        <w:t>T</w:t>
      </w:r>
      <w:r w:rsidR="00DA6771">
        <w:rPr>
          <w:rFonts w:ascii="Arial" w:hAnsi="Arial" w:cs="Arial"/>
          <w:color w:val="002838"/>
          <w:sz w:val="24"/>
          <w:szCs w:val="24"/>
        </w:rPr>
        <w:t>his post is fixed term for 12 months</w:t>
      </w:r>
    </w:p>
    <w:p w:rsidR="00F62D98" w:rsidRDefault="00F62D98" w:rsidP="00F62A11">
      <w:pPr>
        <w:spacing w:after="0" w:line="240" w:lineRule="auto"/>
        <w:rPr>
          <w:rFonts w:ascii="Arial" w:hAnsi="Arial" w:cs="Arial"/>
          <w:color w:val="002838"/>
          <w:sz w:val="24"/>
          <w:szCs w:val="24"/>
        </w:rPr>
      </w:pPr>
    </w:p>
    <w:p w:rsidR="00DA503F" w:rsidRPr="0026068E" w:rsidRDefault="0070795F" w:rsidP="0026068E">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AE3F92" w:rsidRPr="00AE3F92" w:rsidRDefault="00AE3F92" w:rsidP="00AE3F92">
      <w:pPr>
        <w:spacing w:after="0"/>
        <w:rPr>
          <w:rFonts w:ascii="Arial" w:hAnsi="Arial" w:cs="Arial"/>
          <w:color w:val="17365D" w:themeColor="text2" w:themeShade="BF"/>
          <w:sz w:val="24"/>
          <w:szCs w:val="24"/>
        </w:rPr>
      </w:pPr>
      <w:r w:rsidRPr="00AE3F92">
        <w:rPr>
          <w:rFonts w:ascii="Arial" w:hAnsi="Arial" w:cs="Arial"/>
          <w:color w:val="17365D" w:themeColor="text2" w:themeShade="BF"/>
          <w:sz w:val="24"/>
          <w:szCs w:val="24"/>
        </w:rPr>
        <w:t>Salary: £31,001 – £38,751 dependent on qualifications and experience, maximum entry point £34,101 per annu</w:t>
      </w:r>
      <w:r w:rsidRPr="00AE3F92">
        <w:rPr>
          <w:rFonts w:ascii="Arial" w:hAnsi="Arial" w:cs="Arial"/>
          <w:color w:val="17365D" w:themeColor="text2" w:themeShade="BF"/>
          <w:sz w:val="24"/>
          <w:szCs w:val="24"/>
        </w:rPr>
        <w:t>m</w:t>
      </w:r>
    </w:p>
    <w:p w:rsidR="00F62D98" w:rsidRDefault="00F62D98"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C12940"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34.5</w:t>
      </w:r>
      <w:r w:rsidR="00DA6771">
        <w:rPr>
          <w:rFonts w:ascii="Arial" w:eastAsia="Times New Roman" w:hAnsi="Arial" w:cs="Arial"/>
          <w:sz w:val="24"/>
          <w:szCs w:val="24"/>
        </w:rPr>
        <w:t xml:space="preserve"> hours per week</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855DD4" w:rsidP="00DA503F">
      <w:pPr>
        <w:pStyle w:val="BodyText"/>
        <w:jc w:val="left"/>
        <w:rPr>
          <w:lang w:val="en-US"/>
        </w:rPr>
      </w:pPr>
      <w:r>
        <w:rPr>
          <w:lang w:val="en-US"/>
        </w:rPr>
        <w:t>28</w:t>
      </w:r>
      <w:r w:rsidR="00DA503F">
        <w:rPr>
          <w:lang w:val="en-US"/>
        </w:rPr>
        <w:t xml:space="preserve"> days annual leave per annum, </w:t>
      </w:r>
      <w:r>
        <w:t>increased to 31</w:t>
      </w:r>
      <w:r w:rsidR="00DA503F">
        <w:t xml:space="preserve"> days after three full years’ service </w:t>
      </w:r>
      <w:r w:rsidR="00740A56">
        <w:rPr>
          <w:color w:val="002838"/>
        </w:rPr>
        <w:t>on the anniversary of your commencement date of employment.</w:t>
      </w:r>
      <w:r w:rsidR="00740A56" w:rsidRPr="00006526">
        <w:rPr>
          <w:color w:val="002838"/>
        </w:rPr>
        <w:t xml:space="preserve"> </w:t>
      </w:r>
      <w:r w:rsidR="00DA503F">
        <w:t>After</w:t>
      </w:r>
      <w:r w:rsidR="00740A56">
        <w:t xml:space="preserve"> a further two years’ service annua</w:t>
      </w:r>
      <w:r>
        <w:t>l entitlement is increased to 33</w:t>
      </w:r>
      <w:r w:rsidR="00DA503F">
        <w:t xml:space="preserve"> days.</w:t>
      </w:r>
      <w:r w:rsidR="00DA6771">
        <w:t xml:space="preserve"> </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26068E" w:rsidP="00DA503F">
      <w:pPr>
        <w:spacing w:after="0" w:line="240" w:lineRule="auto"/>
        <w:rPr>
          <w:rFonts w:ascii="Arial" w:eastAsia="Times New Roman" w:hAnsi="Arial" w:cs="Arial"/>
          <w:sz w:val="24"/>
          <w:szCs w:val="24"/>
        </w:rPr>
      </w:pPr>
      <w:r>
        <w:rPr>
          <w:rFonts w:ascii="Arial" w:eastAsia="Times New Roman" w:hAnsi="Arial" w:cs="Arial"/>
          <w:sz w:val="24"/>
          <w:szCs w:val="24"/>
        </w:rPr>
        <w:t>10</w:t>
      </w:r>
      <w:r w:rsidR="00DA503F" w:rsidRPr="00DA503F">
        <w:rPr>
          <w:rFonts w:ascii="Arial" w:eastAsia="Times New Roman" w:hAnsi="Arial" w:cs="Arial"/>
          <w:sz w:val="24"/>
          <w:szCs w:val="24"/>
        </w:rPr>
        <w:t xml:space="preserve">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AE3F92">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Use this space to tell us about any other relevant training you have undertaken, which has not led to a recognised qualification but which is relevant to the post you </w:t>
      </w:r>
      <w:bookmarkStart w:id="0" w:name="_GoBack"/>
      <w:bookmarkEnd w:id="0"/>
      <w:r w:rsidRPr="00847CCF">
        <w:rPr>
          <w:rFonts w:ascii="Arial" w:hAnsi="Arial" w:cs="Arial"/>
          <w:color w:val="002838"/>
          <w:sz w:val="24"/>
          <w:szCs w:val="24"/>
        </w:rPr>
        <w:t>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AE3F92">
        <w:rPr>
          <w:rFonts w:ascii="Arial" w:hAnsi="Arial" w:cs="Arial"/>
          <w:b/>
          <w:color w:val="002838"/>
          <w:sz w:val="24"/>
          <w:szCs w:val="24"/>
          <w:lang w:eastAsia="en-GB"/>
        </w:rPr>
        <w:t>Friday, 23</w:t>
      </w:r>
      <w:r w:rsidR="00AE3F92" w:rsidRPr="00AE3F92">
        <w:rPr>
          <w:rFonts w:ascii="Arial" w:hAnsi="Arial" w:cs="Arial"/>
          <w:b/>
          <w:color w:val="002838"/>
          <w:sz w:val="24"/>
          <w:szCs w:val="24"/>
          <w:vertAlign w:val="superscript"/>
          <w:lang w:eastAsia="en-GB"/>
        </w:rPr>
        <w:t>rd</w:t>
      </w:r>
      <w:r w:rsidR="00AE3F92">
        <w:rPr>
          <w:rFonts w:ascii="Arial" w:hAnsi="Arial" w:cs="Arial"/>
          <w:b/>
          <w:color w:val="002838"/>
          <w:sz w:val="24"/>
          <w:szCs w:val="24"/>
          <w:lang w:eastAsia="en-GB"/>
        </w:rPr>
        <w:t xml:space="preserve"> March, 2018.</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AE3F92"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AE3F92"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55A4331"/>
    <w:multiLevelType w:val="hybridMultilevel"/>
    <w:tmpl w:val="8EE8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3"/>
  </w:num>
  <w:num w:numId="5">
    <w:abstractNumId w:val="10"/>
  </w:num>
  <w:num w:numId="6">
    <w:abstractNumId w:val="5"/>
  </w:num>
  <w:num w:numId="7">
    <w:abstractNumId w:val="9"/>
  </w:num>
  <w:num w:numId="8">
    <w:abstractNumId w:val="3"/>
  </w:num>
  <w:num w:numId="9">
    <w:abstractNumId w:val="4"/>
  </w:num>
  <w:num w:numId="10">
    <w:abstractNumId w:val="11"/>
  </w:num>
  <w:num w:numId="11">
    <w:abstractNumId w:val="7"/>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6068E"/>
    <w:rsid w:val="003904B6"/>
    <w:rsid w:val="003B0C09"/>
    <w:rsid w:val="004F3EE3"/>
    <w:rsid w:val="005845E6"/>
    <w:rsid w:val="00617EBA"/>
    <w:rsid w:val="006901E4"/>
    <w:rsid w:val="0070795F"/>
    <w:rsid w:val="007141BC"/>
    <w:rsid w:val="007301C4"/>
    <w:rsid w:val="00740A56"/>
    <w:rsid w:val="007F218E"/>
    <w:rsid w:val="00847CCF"/>
    <w:rsid w:val="00855DD4"/>
    <w:rsid w:val="00A85CEF"/>
    <w:rsid w:val="00AE3F92"/>
    <w:rsid w:val="00C12940"/>
    <w:rsid w:val="00C433B5"/>
    <w:rsid w:val="00D269D5"/>
    <w:rsid w:val="00DA503F"/>
    <w:rsid w:val="00DA658E"/>
    <w:rsid w:val="00DA6771"/>
    <w:rsid w:val="00F17B62"/>
    <w:rsid w:val="00F57738"/>
    <w:rsid w:val="00F62A11"/>
    <w:rsid w:val="00F62D9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6</cp:revision>
  <cp:lastPrinted>2016-02-02T16:31:00Z</cp:lastPrinted>
  <dcterms:created xsi:type="dcterms:W3CDTF">2017-09-28T08:16:00Z</dcterms:created>
  <dcterms:modified xsi:type="dcterms:W3CDTF">2018-03-09T09:25:00Z</dcterms:modified>
</cp:coreProperties>
</file>