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B7D4" w14:textId="77777777"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14:paraId="3EB40314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14:paraId="6CC6973C" w14:textId="77777777" w:rsidTr="00D269D5">
        <w:tc>
          <w:tcPr>
            <w:tcW w:w="9242" w:type="dxa"/>
          </w:tcPr>
          <w:p w14:paraId="1AE6DF8C" w14:textId="77777777" w:rsidR="00D269D5" w:rsidRPr="00DB638D" w:rsidRDefault="003D16FF" w:rsidP="001F0A6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Job </w:t>
            </w:r>
            <w:r w:rsidRPr="00D269D5">
              <w:rPr>
                <w:rFonts w:ascii="Arial" w:hAnsi="Arial" w:cs="Arial"/>
                <w:b/>
                <w:color w:val="002838"/>
                <w:sz w:val="24"/>
              </w:rPr>
              <w:t>Title</w:t>
            </w:r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:</w:t>
            </w:r>
            <w:r w:rsidR="00D269D5"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B7D7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Gardener</w:t>
            </w:r>
          </w:p>
          <w:p w14:paraId="261ACA10" w14:textId="77777777" w:rsidR="001F0A65" w:rsidRP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6A912F8C" w14:textId="77777777" w:rsidTr="00D269D5">
        <w:tc>
          <w:tcPr>
            <w:tcW w:w="9242" w:type="dxa"/>
          </w:tcPr>
          <w:p w14:paraId="19A4C752" w14:textId="77777777" w:rsidR="00D269D5" w:rsidRPr="00D269D5" w:rsidRDefault="001F0A6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8B7D75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proofErr w:type="spellStart"/>
            <w:r w:rsidR="008B7D75" w:rsidRPr="00DB638D">
              <w:rPr>
                <w:rFonts w:ascii="Arial" w:hAnsi="Arial" w:cs="Arial"/>
                <w:color w:val="002838"/>
                <w:sz w:val="24"/>
              </w:rPr>
              <w:t>Homeworks</w:t>
            </w:r>
            <w:proofErr w:type="spellEnd"/>
          </w:p>
          <w:p w14:paraId="617F4544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70B00373" w14:textId="77777777" w:rsidTr="00D269D5">
        <w:tc>
          <w:tcPr>
            <w:tcW w:w="9242" w:type="dxa"/>
          </w:tcPr>
          <w:p w14:paraId="5ED9F2A3" w14:textId="782C4CF6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FB077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Gardening Supervisor</w:t>
            </w:r>
          </w:p>
          <w:p w14:paraId="6A3E3CD1" w14:textId="77777777"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14:paraId="6C40D1CC" w14:textId="77777777" w:rsidTr="00D269D5">
        <w:tc>
          <w:tcPr>
            <w:tcW w:w="9242" w:type="dxa"/>
          </w:tcPr>
          <w:p w14:paraId="2B8157B4" w14:textId="1457EB16"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8B7D75">
              <w:rPr>
                <w:rFonts w:ascii="Arial" w:hAnsi="Arial" w:cs="Arial"/>
                <w:b/>
                <w:color w:val="002838"/>
                <w:sz w:val="24"/>
              </w:rPr>
              <w:t xml:space="preserve">  </w:t>
            </w:r>
            <w:proofErr w:type="spellStart"/>
            <w:r w:rsidR="005E6A31" w:rsidRPr="005E6A31">
              <w:rPr>
                <w:rFonts w:ascii="Arial" w:hAnsi="Arial" w:cs="Arial"/>
                <w:color w:val="002838"/>
                <w:sz w:val="24"/>
              </w:rPr>
              <w:t>Homeworks</w:t>
            </w:r>
            <w:proofErr w:type="spellEnd"/>
            <w:r w:rsidR="005E6A31" w:rsidRPr="005E6A31">
              <w:rPr>
                <w:rFonts w:ascii="Arial" w:hAnsi="Arial" w:cs="Arial"/>
                <w:color w:val="002838"/>
                <w:sz w:val="24"/>
              </w:rPr>
              <w:t>, Grade 2</w:t>
            </w:r>
          </w:p>
          <w:p w14:paraId="1C0E50DC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1D0F2118" w14:textId="77777777" w:rsidTr="00D269D5">
        <w:tc>
          <w:tcPr>
            <w:tcW w:w="9242" w:type="dxa"/>
          </w:tcPr>
          <w:p w14:paraId="0DBD8310" w14:textId="77777777" w:rsidR="00D269D5" w:rsidRDefault="00D269D5" w:rsidP="005F1543">
            <w:pPr>
              <w:rPr>
                <w:rFonts w:ascii="Arial" w:hAnsi="Arial" w:cs="Arial"/>
                <w:b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2C4FA9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14:paraId="3A59AB58" w14:textId="77777777" w:rsidR="008B7D75" w:rsidRPr="00D269D5" w:rsidRDefault="008B7D75" w:rsidP="005F154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68754C31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76F8CFA9" w14:textId="77777777"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42437AC2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14:paraId="31C941C3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14:paraId="48442482" w14:textId="77777777" w:rsidTr="006F5AE8">
        <w:tc>
          <w:tcPr>
            <w:tcW w:w="2693" w:type="dxa"/>
          </w:tcPr>
          <w:p w14:paraId="10ECB527" w14:textId="77777777" w:rsidR="00FC5029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Responsive Repairs Co-ordinator</w:t>
            </w:r>
          </w:p>
          <w:p w14:paraId="63EE4E71" w14:textId="77777777" w:rsidR="00EF4364" w:rsidRPr="00D269D5" w:rsidRDefault="00EF4364" w:rsidP="006F5AE8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85A72" wp14:editId="04129186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AC2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14:paraId="793978CC" w14:textId="77777777" w:rsidR="00EF4364" w:rsidRDefault="00EF4364" w:rsidP="00EF4364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14:paraId="2CDC27B1" w14:textId="77777777" w:rsidR="00EF4364" w:rsidRDefault="00EF4364" w:rsidP="00EF4364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14:paraId="64099810" w14:textId="77777777" w:rsidTr="006F5AE8">
        <w:tc>
          <w:tcPr>
            <w:tcW w:w="2693" w:type="dxa"/>
          </w:tcPr>
          <w:p w14:paraId="14EB7544" w14:textId="6994451D" w:rsidR="00FC5029" w:rsidRPr="008666A3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Gardening Supervisor</w:t>
            </w:r>
          </w:p>
          <w:p w14:paraId="27FE5B84" w14:textId="77777777" w:rsidR="00EF4364" w:rsidRPr="008666A3" w:rsidRDefault="00EF4364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5F1B9818" w14:textId="77777777" w:rsidR="00EF4364" w:rsidRDefault="00EF4364" w:rsidP="00EF4364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6771" wp14:editId="683E48DE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B27E" id="AutoShape 14" o:spid="_x0000_s1026" type="#_x0000_t32" style="position:absolute;margin-left:214.7pt;margin-top:-.1pt;width:0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:rsidRPr="003904B6" w14:paraId="576DE4A7" w14:textId="77777777" w:rsidTr="006F5AE8">
        <w:tc>
          <w:tcPr>
            <w:tcW w:w="2693" w:type="dxa"/>
          </w:tcPr>
          <w:p w14:paraId="0BE276C0" w14:textId="77777777" w:rsidR="00EF4364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Gardener</w:t>
            </w:r>
          </w:p>
          <w:p w14:paraId="40A6BB58" w14:textId="77777777" w:rsidR="005E6A31" w:rsidRPr="008666A3" w:rsidRDefault="005E6A31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2DE9B1A9" w14:textId="77777777" w:rsidR="00D269D5" w:rsidRDefault="00D269D5" w:rsidP="00D269D5">
      <w:pPr>
        <w:spacing w:after="0" w:line="240" w:lineRule="auto"/>
        <w:rPr>
          <w:b/>
        </w:rPr>
      </w:pPr>
    </w:p>
    <w:p w14:paraId="795175CF" w14:textId="77777777" w:rsidR="003904B6" w:rsidRDefault="003904B6" w:rsidP="00D269D5">
      <w:pPr>
        <w:spacing w:after="0" w:line="240" w:lineRule="auto"/>
        <w:rPr>
          <w:b/>
        </w:rPr>
      </w:pPr>
    </w:p>
    <w:p w14:paraId="45218919" w14:textId="77777777" w:rsidR="003904B6" w:rsidRDefault="003904B6" w:rsidP="00D269D5">
      <w:pPr>
        <w:spacing w:after="0" w:line="240" w:lineRule="auto"/>
        <w:rPr>
          <w:b/>
        </w:rPr>
      </w:pPr>
    </w:p>
    <w:p w14:paraId="32956A83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14:paraId="2923E2AE" w14:textId="77777777" w:rsidR="005A3E9A" w:rsidRDefault="005A3E9A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60BC04CD" w14:textId="77777777" w:rsidR="003904B6" w:rsidRDefault="00FC5029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>
        <w:rPr>
          <w:rFonts w:ascii="Arial" w:hAnsi="Arial" w:cs="Arial"/>
          <w:color w:val="002838"/>
          <w:sz w:val="24"/>
        </w:rPr>
        <w:t>To be part of a</w:t>
      </w:r>
      <w:r w:rsidR="008420B3">
        <w:rPr>
          <w:rFonts w:ascii="Arial" w:hAnsi="Arial" w:cs="Arial"/>
          <w:color w:val="002838"/>
          <w:sz w:val="24"/>
        </w:rPr>
        <w:t xml:space="preserve"> small team, carrying out basic grounds maintenance tasks, contributing to the maintenance and enhancement of public open spaces and private residences. </w:t>
      </w:r>
      <w:r>
        <w:rPr>
          <w:rFonts w:ascii="Arial" w:hAnsi="Arial" w:cs="Arial"/>
          <w:color w:val="002838"/>
          <w:sz w:val="24"/>
        </w:rPr>
        <w:t>Carry out tasks as set out by the Skilled Gardening Supervisor.</w:t>
      </w:r>
    </w:p>
    <w:p w14:paraId="28111347" w14:textId="77777777" w:rsidR="008420B3" w:rsidRDefault="008420B3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321D465D" w14:textId="77777777"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14:paraId="282120C6" w14:textId="77777777" w:rsidR="005A3E9A" w:rsidRPr="003904B6" w:rsidRDefault="005A3E9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19F30E3E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Responsible for carrying out a range of duti</w:t>
      </w:r>
      <w:r w:rsidR="008420B3">
        <w:rPr>
          <w:rFonts w:cs="Arial"/>
          <w:color w:val="002838"/>
        </w:rPr>
        <w:t>es connected with the grounds maintenance for</w:t>
      </w:r>
      <w:r w:rsidRPr="00EF4364">
        <w:rPr>
          <w:rFonts w:cs="Arial"/>
          <w:color w:val="002838"/>
        </w:rPr>
        <w:t xml:space="preserve"> Cairn Housing Association owned properties. Following instructions g</w:t>
      </w:r>
      <w:r w:rsidR="008420B3">
        <w:rPr>
          <w:rFonts w:cs="Arial"/>
          <w:color w:val="002838"/>
        </w:rPr>
        <w:t>iven by the</w:t>
      </w:r>
      <w:r w:rsidR="00FC5029">
        <w:rPr>
          <w:rFonts w:cs="Arial"/>
          <w:color w:val="002838"/>
        </w:rPr>
        <w:t xml:space="preserve"> Skilled Gardening Supervisor,</w:t>
      </w:r>
      <w:r w:rsidRPr="00EF4364">
        <w:rPr>
          <w:rFonts w:cs="Arial"/>
          <w:color w:val="002838"/>
        </w:rPr>
        <w:t xml:space="preserve"> multi-t</w:t>
      </w:r>
      <w:r w:rsidR="00FC5029">
        <w:rPr>
          <w:rFonts w:cs="Arial"/>
          <w:color w:val="002838"/>
        </w:rPr>
        <w:t>asking where appropriate</w:t>
      </w:r>
      <w:r w:rsidRPr="00EF4364">
        <w:rPr>
          <w:rFonts w:cs="Arial"/>
          <w:color w:val="002838"/>
        </w:rPr>
        <w:t>, accepting responsibility for technic</w:t>
      </w:r>
      <w:r w:rsidR="00FC5029">
        <w:rPr>
          <w:rFonts w:cs="Arial"/>
          <w:color w:val="002838"/>
        </w:rPr>
        <w:t>al decisions whilst on site.  K</w:t>
      </w:r>
      <w:r w:rsidRPr="00EF4364">
        <w:rPr>
          <w:rFonts w:cs="Arial"/>
          <w:color w:val="002838"/>
        </w:rPr>
        <w:t>eeping up to date with new/amended legislation and standards, keeping records, handing in job records daily and following administrative procedures as directed.</w:t>
      </w:r>
    </w:p>
    <w:p w14:paraId="1C7630D9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Working to a high quality standard ensuring high quality workmanship and maintaining an acceptable level of productivity.</w:t>
      </w:r>
    </w:p>
    <w:p w14:paraId="7D3CC3E1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lastRenderedPageBreak/>
        <w:t xml:space="preserve">Use IT daily to update the status or completion of a work order as this contributes to the delivery of goals and performance monitoring. </w:t>
      </w:r>
    </w:p>
    <w:p w14:paraId="1F3380C8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Carry out duties, which require possession of a standard of numeracy and literacy (as the job requires the employee to complete time sheets and claim forms, keeping records and to fulfil statutory checks as required). </w:t>
      </w:r>
    </w:p>
    <w:p w14:paraId="15E03DD1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Adapt to changing working </w:t>
      </w:r>
      <w:r w:rsidR="00483938">
        <w:rPr>
          <w:rFonts w:cs="Arial"/>
          <w:color w:val="002838"/>
        </w:rPr>
        <w:t>environments and work patterns</w:t>
      </w:r>
      <w:r w:rsidRPr="00EF4364">
        <w:rPr>
          <w:rFonts w:cs="Arial"/>
          <w:color w:val="002838"/>
        </w:rPr>
        <w:t xml:space="preserve"> as deemed necessary to meet strategic goals of the service area.</w:t>
      </w:r>
    </w:p>
    <w:p w14:paraId="56B04780" w14:textId="77777777" w:rsidR="008B7D75" w:rsidRPr="00EF4364" w:rsidRDefault="00483938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>
        <w:rPr>
          <w:rFonts w:cs="Arial"/>
          <w:color w:val="002838"/>
        </w:rPr>
        <w:t>Represent Cairn</w:t>
      </w:r>
      <w:r w:rsidR="008B7D75" w:rsidRPr="00EF4364">
        <w:rPr>
          <w:rFonts w:cs="Arial"/>
          <w:color w:val="002838"/>
        </w:rPr>
        <w:t xml:space="preserve"> in a manner conducive with the standards expected, including the carrying of an identity card and wearing of the uniform supplied.  Commun</w:t>
      </w:r>
      <w:r>
        <w:rPr>
          <w:rFonts w:cs="Arial"/>
          <w:color w:val="002838"/>
        </w:rPr>
        <w:t>ication with customers, Cairn</w:t>
      </w:r>
      <w:r w:rsidR="008B7D75" w:rsidRPr="00EF4364">
        <w:rPr>
          <w:rFonts w:cs="Arial"/>
          <w:color w:val="002838"/>
        </w:rPr>
        <w:t>s team and members of the public in a polite manner placing the highest possible emphasis on customer care. Encouraging customer involvement and feedback.</w:t>
      </w:r>
    </w:p>
    <w:p w14:paraId="43B3EBC4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Driving vehicles and operating plant and eq</w:t>
      </w:r>
      <w:r w:rsidR="00483938">
        <w:rPr>
          <w:rFonts w:cs="Arial"/>
          <w:color w:val="002838"/>
        </w:rPr>
        <w:t>uipment associated with grounds</w:t>
      </w:r>
      <w:r w:rsidRPr="00EF4364">
        <w:rPr>
          <w:rFonts w:cs="Arial"/>
          <w:color w:val="002838"/>
        </w:rPr>
        <w:t xml:space="preserve"> m</w:t>
      </w:r>
      <w:r w:rsidR="00483938">
        <w:rPr>
          <w:rFonts w:cs="Arial"/>
          <w:color w:val="002838"/>
        </w:rPr>
        <w:t>aintenance</w:t>
      </w:r>
      <w:r w:rsidRPr="00EF4364">
        <w:rPr>
          <w:rFonts w:cs="Arial"/>
          <w:color w:val="002838"/>
        </w:rPr>
        <w:t>. Keeping vehicles and plant clean and in good working order and reporting defects daily.</w:t>
      </w:r>
    </w:p>
    <w:p w14:paraId="6868981D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Responsible for maintaining health, safety and welfare of self, other employees and members of the public ensuring adherence to safe working practices and environmental procedures. </w:t>
      </w:r>
    </w:p>
    <w:p w14:paraId="0FA08F8B" w14:textId="77777777" w:rsidR="008B7D75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Attendance of weekly team meetings to discuss operational issues and Health and Safety updates (Tool box talks).</w:t>
      </w:r>
    </w:p>
    <w:p w14:paraId="1DAF7667" w14:textId="77777777" w:rsidR="00617EBA" w:rsidRDefault="00617EBA" w:rsidP="005A3E9A">
      <w:pPr>
        <w:spacing w:after="0" w:line="240" w:lineRule="auto"/>
        <w:jc w:val="both"/>
        <w:rPr>
          <w:rFonts w:ascii="Arial" w:hAnsi="Arial" w:cs="Arial"/>
          <w:b/>
          <w:color w:val="002838"/>
          <w:sz w:val="24"/>
        </w:rPr>
      </w:pPr>
    </w:p>
    <w:p w14:paraId="6F5E1C04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0865B40D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14:paraId="40B90E18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14:paraId="214B9124" w14:textId="77777777" w:rsidTr="005E6A31">
        <w:tc>
          <w:tcPr>
            <w:tcW w:w="8996" w:type="dxa"/>
            <w:shd w:val="clear" w:color="auto" w:fill="EA5634"/>
          </w:tcPr>
          <w:p w14:paraId="165E917A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14:paraId="44FFB83B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4B2BB7C4" w14:textId="77777777" w:rsidTr="005E6A31">
        <w:tc>
          <w:tcPr>
            <w:tcW w:w="8996" w:type="dxa"/>
            <w:tcBorders>
              <w:bottom w:val="single" w:sz="12" w:space="0" w:color="EA5634"/>
            </w:tcBorders>
          </w:tcPr>
          <w:p w14:paraId="6B0BE685" w14:textId="1D910070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Relevant qual</w:t>
            </w:r>
            <w:r w:rsidR="00483938">
              <w:rPr>
                <w:rFonts w:cs="Arial"/>
                <w:color w:val="002838"/>
                <w:sz w:val="22"/>
              </w:rPr>
              <w:t>ifications in relation to grounds maintenance</w:t>
            </w:r>
            <w:r w:rsidR="001C18EC">
              <w:rPr>
                <w:rFonts w:cs="Arial"/>
                <w:color w:val="002838"/>
                <w:sz w:val="22"/>
              </w:rPr>
              <w:t xml:space="preserve"> or equivalent experience</w:t>
            </w:r>
          </w:p>
          <w:p w14:paraId="4297715B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Educated to Standard Grade or equivalent in English and Maths</w:t>
            </w:r>
          </w:p>
          <w:p w14:paraId="46E47F68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Health and Safety Qualification.</w:t>
            </w:r>
          </w:p>
          <w:p w14:paraId="46F8A055" w14:textId="77777777" w:rsidR="00617EBA" w:rsidRPr="009215BC" w:rsidRDefault="00617EBA" w:rsidP="008B7D75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5C9BF008" w14:textId="77777777" w:rsidTr="005E6A31">
        <w:tc>
          <w:tcPr>
            <w:tcW w:w="8996" w:type="dxa"/>
            <w:shd w:val="clear" w:color="auto" w:fill="EA5634"/>
          </w:tcPr>
          <w:p w14:paraId="6735C0B4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14:paraId="142EA5D1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17276538" w14:textId="77777777" w:rsidTr="005E6A31">
        <w:tc>
          <w:tcPr>
            <w:tcW w:w="8996" w:type="dxa"/>
            <w:tcBorders>
              <w:bottom w:val="single" w:sz="12" w:space="0" w:color="EA5634"/>
            </w:tcBorders>
          </w:tcPr>
          <w:p w14:paraId="65544A15" w14:textId="77777777" w:rsidR="00B0149D" w:rsidRP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2 years’ experience of worki</w:t>
            </w:r>
            <w:r>
              <w:rPr>
                <w:rFonts w:cs="Arial"/>
                <w:color w:val="002838"/>
                <w:sz w:val="22"/>
              </w:rPr>
              <w:t>ng</w:t>
            </w:r>
            <w:r w:rsidRPr="00EF4364">
              <w:rPr>
                <w:rFonts w:cs="Arial"/>
                <w:color w:val="002838"/>
                <w:sz w:val="22"/>
              </w:rPr>
              <w:t xml:space="preserve"> in a similar role.</w:t>
            </w:r>
          </w:p>
          <w:p w14:paraId="6DAAE609" w14:textId="77777777" w:rsid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Customer Service Skills</w:t>
            </w:r>
          </w:p>
          <w:p w14:paraId="5047E260" w14:textId="77777777" w:rsidR="00B0149D" w:rsidRP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Computer Literate- Comfortable working with several systems</w:t>
            </w:r>
          </w:p>
          <w:p w14:paraId="70C4677F" w14:textId="100B6D02" w:rsid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Previous experience of weeding, digging, strimming, mowing, oper</w:t>
            </w:r>
            <w:r w:rsidR="00915CFD">
              <w:rPr>
                <w:rFonts w:cs="Arial"/>
                <w:color w:val="002838"/>
                <w:sz w:val="22"/>
              </w:rPr>
              <w:t xml:space="preserve">ating gardening machinery, bush </w:t>
            </w:r>
            <w:r>
              <w:rPr>
                <w:rFonts w:cs="Arial"/>
                <w:color w:val="002838"/>
                <w:sz w:val="22"/>
              </w:rPr>
              <w:t>cutting, manual tasks, disposing of green waste and other material, the use of weed killing chemicals</w:t>
            </w:r>
          </w:p>
          <w:p w14:paraId="39C35F2F" w14:textId="77777777" w:rsidR="008B7D75" w:rsidRPr="009215BC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  <w:sz w:val="22"/>
              </w:rPr>
              <w:t>The ability to be versatile to undertake differing estates tasks other than those listed above</w:t>
            </w:r>
          </w:p>
        </w:tc>
      </w:tr>
      <w:tr w:rsidR="00617EBA" w:rsidRPr="00617EBA" w14:paraId="332C018A" w14:textId="77777777" w:rsidTr="005E6A31">
        <w:tc>
          <w:tcPr>
            <w:tcW w:w="8996" w:type="dxa"/>
            <w:shd w:val="clear" w:color="auto" w:fill="EA5634"/>
          </w:tcPr>
          <w:p w14:paraId="5D62D255" w14:textId="77777777"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14:paraId="4A08985E" w14:textId="77777777" w:rsidTr="005E6A31">
        <w:tc>
          <w:tcPr>
            <w:tcW w:w="8996" w:type="dxa"/>
            <w:tcBorders>
              <w:bottom w:val="single" w:sz="12" w:space="0" w:color="EA5634"/>
            </w:tcBorders>
          </w:tcPr>
          <w:p w14:paraId="3A43CBDF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Relevant Health and Safety awareness, such as ensuring adherence to safe working practices and environmental procedures</w:t>
            </w:r>
          </w:p>
          <w:p w14:paraId="55F10174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Basic I.T skills- Microsoft word, excel and e-mail</w:t>
            </w:r>
          </w:p>
          <w:p w14:paraId="19D19802" w14:textId="77777777" w:rsidR="008B7D75" w:rsidRDefault="008B7D75" w:rsidP="00535E2F">
            <w:pPr>
              <w:rPr>
                <w:rFonts w:cs="Arial"/>
                <w:color w:val="002838"/>
              </w:rPr>
            </w:pPr>
          </w:p>
          <w:p w14:paraId="18C1488A" w14:textId="77777777" w:rsidR="00EF4364" w:rsidRPr="007D4174" w:rsidRDefault="00EF4364" w:rsidP="00535E2F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39278398" w14:textId="77777777" w:rsidTr="005E6A31">
        <w:tc>
          <w:tcPr>
            <w:tcW w:w="8996" w:type="dxa"/>
            <w:shd w:val="clear" w:color="auto" w:fill="EA5634"/>
          </w:tcPr>
          <w:p w14:paraId="46CA3DDE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14:paraId="57B440D1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37E64E08" w14:textId="77777777" w:rsidTr="005E6A31">
        <w:tc>
          <w:tcPr>
            <w:tcW w:w="8996" w:type="dxa"/>
            <w:tcBorders>
              <w:bottom w:val="single" w:sz="12" w:space="0" w:color="EA5634"/>
            </w:tcBorders>
          </w:tcPr>
          <w:p w14:paraId="070B6700" w14:textId="6E364963" w:rsidR="00EF4364" w:rsidRPr="001C18EC" w:rsidRDefault="00EF4364" w:rsidP="001C18EC">
            <w:pPr>
              <w:rPr>
                <w:rFonts w:ascii="Arial" w:hAnsi="Arial" w:cs="Arial"/>
                <w:b/>
                <w:color w:val="002838"/>
              </w:rPr>
            </w:pPr>
            <w:r w:rsidRPr="00EF4364">
              <w:rPr>
                <w:rFonts w:ascii="Arial" w:hAnsi="Arial" w:cs="Arial"/>
                <w:b/>
                <w:color w:val="002838"/>
              </w:rPr>
              <w:lastRenderedPageBreak/>
              <w:t>Essential:</w:t>
            </w:r>
          </w:p>
          <w:p w14:paraId="5B7B16E8" w14:textId="2161AC03" w:rsidR="00613880" w:rsidRPr="00613880" w:rsidRDefault="001C18EC" w:rsidP="00613880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Be able to carry out </w:t>
            </w:r>
            <w:r w:rsidR="00613880">
              <w:rPr>
                <w:rFonts w:cs="Arial"/>
                <w:color w:val="002838"/>
                <w:sz w:val="22"/>
              </w:rPr>
              <w:t>weeding, digging, strimming, mowing, oper</w:t>
            </w:r>
            <w:r w:rsidR="00915CFD">
              <w:rPr>
                <w:rFonts w:cs="Arial"/>
                <w:color w:val="002838"/>
                <w:sz w:val="22"/>
              </w:rPr>
              <w:t xml:space="preserve">ating gardening machinery, bush </w:t>
            </w:r>
            <w:bookmarkStart w:id="0" w:name="_GoBack"/>
            <w:bookmarkEnd w:id="0"/>
            <w:r w:rsidR="00613880">
              <w:rPr>
                <w:rFonts w:cs="Arial"/>
                <w:color w:val="002838"/>
                <w:sz w:val="22"/>
              </w:rPr>
              <w:t>cutting, manual tasks, disposing of green waste and other material, the use of weed killing chemicals</w:t>
            </w:r>
          </w:p>
          <w:p w14:paraId="2C3DC5B5" w14:textId="450C89BC" w:rsidR="00EF4364" w:rsidRPr="001C18EC" w:rsidRDefault="00EF4364" w:rsidP="001C18E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A full drivers licence</w:t>
            </w:r>
          </w:p>
          <w:p w14:paraId="58D67F81" w14:textId="77777777" w:rsidR="00EF4364" w:rsidRPr="00FC5029" w:rsidRDefault="00EF4364" w:rsidP="00FC502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Record keeping</w:t>
            </w:r>
          </w:p>
        </w:tc>
      </w:tr>
      <w:tr w:rsidR="00617EBA" w:rsidRPr="00617EBA" w14:paraId="03421A2F" w14:textId="77777777" w:rsidTr="005E6A31">
        <w:tc>
          <w:tcPr>
            <w:tcW w:w="8996" w:type="dxa"/>
            <w:shd w:val="clear" w:color="auto" w:fill="EA5634"/>
          </w:tcPr>
          <w:p w14:paraId="194C5E67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14:paraId="21CE5290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14:paraId="4ED8E5AA" w14:textId="77777777" w:rsidTr="005E6A31">
        <w:tc>
          <w:tcPr>
            <w:tcW w:w="8996" w:type="dxa"/>
          </w:tcPr>
          <w:p w14:paraId="19F3359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Following Through -establishes procedures and monitors the progress and results of plans and activities to ensure that goals are achieved</w:t>
            </w:r>
          </w:p>
          <w:p w14:paraId="225AFA3C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Teamwork - co-operates with others and is able, where appropriate, to complement the roles of others by taking on the role of leader, peer or subordinate.</w:t>
            </w:r>
          </w:p>
          <w:p w14:paraId="173E924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Compliance - adheres to policies and/or procedures, or seeks approval from the appropriate authority before making changes</w:t>
            </w:r>
          </w:p>
          <w:p w14:paraId="567DCC3C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Decisiveness - exhibits a readiness to make decisions, render judgements, take action or commit oneself</w:t>
            </w:r>
          </w:p>
          <w:p w14:paraId="331106F8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Ambition - is driven to do well, be effective, achieve, succeed and progress quickly through the organization</w:t>
            </w:r>
          </w:p>
          <w:p w14:paraId="2F45248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Innovation - is change-oriented and able to generate and/or recognize creative solutions in varying work-related situations.</w:t>
            </w:r>
          </w:p>
          <w:p w14:paraId="0A96E6A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Vitality- maintains a high activity level, is enthusiastic, motivated and energetic</w:t>
            </w:r>
          </w:p>
          <w:p w14:paraId="5A1B2A19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Personal Impact - creates a positive first impression, commands attention and respect, and is socially confident</w:t>
            </w:r>
          </w:p>
          <w:p w14:paraId="5F2AD8F9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Oral Communication - expresses thoughts effectively and convincingly, using appropriate verbal and non-verbal behavio</w:t>
            </w:r>
            <w:r w:rsidR="00613880">
              <w:rPr>
                <w:rFonts w:cs="Arial"/>
                <w:color w:val="002838"/>
                <w:sz w:val="22"/>
              </w:rPr>
              <w:t>u</w:t>
            </w:r>
            <w:r w:rsidRPr="008666A3">
              <w:rPr>
                <w:rFonts w:cs="Arial"/>
                <w:color w:val="002838"/>
                <w:sz w:val="22"/>
              </w:rPr>
              <w:t>r to reinforce the content of the message</w:t>
            </w:r>
          </w:p>
          <w:p w14:paraId="09D2A4C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Written Communication - express thought in writing in a grammatically correct, well-organized and well-structured manner</w:t>
            </w:r>
          </w:p>
          <w:p w14:paraId="7107EB0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Self Confidence - demonstrates a genuine belief in the likelihood of personal success and communicates a positive self-esteem to others</w:t>
            </w:r>
          </w:p>
          <w:p w14:paraId="57CFBCF0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Handling Feedback  - able to handle feedback and use feedback with positive outlook to improve performance</w:t>
            </w:r>
          </w:p>
          <w:p w14:paraId="57901DED" w14:textId="77777777" w:rsidR="008B7D75" w:rsidRPr="002C4FA9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/>
                <w:color w:val="002838"/>
              </w:rPr>
            </w:pPr>
            <w:r w:rsidRPr="008666A3">
              <w:rPr>
                <w:rFonts w:cs="Arial"/>
                <w:color w:val="002838"/>
                <w:sz w:val="22"/>
              </w:rPr>
              <w:t>Conscientiousness – conscientious in daily work ensure Association values are met.</w:t>
            </w:r>
          </w:p>
        </w:tc>
      </w:tr>
    </w:tbl>
    <w:p w14:paraId="3493EAD7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29A51B5D" w14:textId="77777777"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14:paraId="3E178FC8" w14:textId="77777777" w:rsidR="00EF4364" w:rsidRPr="00F17B62" w:rsidRDefault="00EF4364" w:rsidP="00EF4364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14:paraId="28F3D30F" w14:textId="77777777" w:rsidR="00EF4364" w:rsidRDefault="00EF4364" w:rsidP="00EF4364">
      <w:pPr>
        <w:spacing w:after="0" w:line="240" w:lineRule="auto"/>
        <w:rPr>
          <w:rFonts w:ascii="Arial" w:hAnsi="Arial" w:cs="Arial"/>
          <w:sz w:val="24"/>
        </w:rPr>
      </w:pPr>
    </w:p>
    <w:p w14:paraId="2CF4B367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Put our customers first</w:t>
      </w:r>
    </w:p>
    <w:p w14:paraId="42933ECD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 xml:space="preserve">Strive for excellence </w:t>
      </w:r>
    </w:p>
    <w:p w14:paraId="25DD03C9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Be accountable</w:t>
      </w:r>
    </w:p>
    <w:p w14:paraId="2AE6EA2C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Think and act as ‘one team’</w:t>
      </w:r>
    </w:p>
    <w:p w14:paraId="77B25DA4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Demonstrate respect</w:t>
      </w:r>
    </w:p>
    <w:p w14:paraId="10BF5D9C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Achieve work/life balance</w:t>
      </w:r>
    </w:p>
    <w:p w14:paraId="1876D50F" w14:textId="77777777"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F024" w14:textId="77777777" w:rsidR="004B5BFC" w:rsidRDefault="004B5BFC" w:rsidP="00D269D5">
      <w:pPr>
        <w:spacing w:after="0" w:line="240" w:lineRule="auto"/>
      </w:pPr>
      <w:r>
        <w:separator/>
      </w:r>
    </w:p>
  </w:endnote>
  <w:endnote w:type="continuationSeparator" w:id="0">
    <w:p w14:paraId="1E7A9B7F" w14:textId="77777777" w:rsidR="004B5BFC" w:rsidRDefault="004B5BFC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ED94" w14:textId="77777777" w:rsidR="004B5BFC" w:rsidRDefault="004B5BFC" w:rsidP="00D269D5">
      <w:pPr>
        <w:spacing w:after="0" w:line="240" w:lineRule="auto"/>
      </w:pPr>
      <w:r>
        <w:separator/>
      </w:r>
    </w:p>
  </w:footnote>
  <w:footnote w:type="continuationSeparator" w:id="0">
    <w:p w14:paraId="2580B01F" w14:textId="77777777" w:rsidR="004B5BFC" w:rsidRDefault="004B5BFC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1195" w14:textId="77777777"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F9AB37" wp14:editId="372A309A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F82"/>
    <w:multiLevelType w:val="hybridMultilevel"/>
    <w:tmpl w:val="4DC84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AFE"/>
    <w:multiLevelType w:val="hybridMultilevel"/>
    <w:tmpl w:val="F3D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004"/>
    <w:multiLevelType w:val="hybridMultilevel"/>
    <w:tmpl w:val="602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0A5B"/>
    <w:multiLevelType w:val="hybridMultilevel"/>
    <w:tmpl w:val="BB007EAC"/>
    <w:lvl w:ilvl="0" w:tplc="335A5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33A8"/>
    <w:multiLevelType w:val="hybridMultilevel"/>
    <w:tmpl w:val="9366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20"/>
  </w:num>
  <w:num w:numId="14">
    <w:abstractNumId w:val="17"/>
  </w:num>
  <w:num w:numId="15">
    <w:abstractNumId w:val="18"/>
  </w:num>
  <w:num w:numId="16">
    <w:abstractNumId w:val="1"/>
  </w:num>
  <w:num w:numId="17">
    <w:abstractNumId w:val="13"/>
  </w:num>
  <w:num w:numId="18">
    <w:abstractNumId w:val="2"/>
  </w:num>
  <w:num w:numId="19">
    <w:abstractNumId w:val="1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329A"/>
    <w:rsid w:val="001C18EC"/>
    <w:rsid w:val="001F0A65"/>
    <w:rsid w:val="002A1F79"/>
    <w:rsid w:val="002C4FA9"/>
    <w:rsid w:val="003904B6"/>
    <w:rsid w:val="003C0444"/>
    <w:rsid w:val="003D16FF"/>
    <w:rsid w:val="00483938"/>
    <w:rsid w:val="004B3BDD"/>
    <w:rsid w:val="004B5BFC"/>
    <w:rsid w:val="00515FC7"/>
    <w:rsid w:val="00522912"/>
    <w:rsid w:val="00535E2F"/>
    <w:rsid w:val="00544CE4"/>
    <w:rsid w:val="005A3E9A"/>
    <w:rsid w:val="005E6A31"/>
    <w:rsid w:val="005F1543"/>
    <w:rsid w:val="005F77FE"/>
    <w:rsid w:val="00613880"/>
    <w:rsid w:val="006163D8"/>
    <w:rsid w:val="00617EBA"/>
    <w:rsid w:val="007141BC"/>
    <w:rsid w:val="00714E8F"/>
    <w:rsid w:val="00760CE9"/>
    <w:rsid w:val="007D4174"/>
    <w:rsid w:val="008420B3"/>
    <w:rsid w:val="008B7D75"/>
    <w:rsid w:val="00915CFD"/>
    <w:rsid w:val="009215BC"/>
    <w:rsid w:val="00955272"/>
    <w:rsid w:val="00A85CEF"/>
    <w:rsid w:val="00B0149D"/>
    <w:rsid w:val="00C019C7"/>
    <w:rsid w:val="00C433B5"/>
    <w:rsid w:val="00D269D5"/>
    <w:rsid w:val="00D92712"/>
    <w:rsid w:val="00DB638D"/>
    <w:rsid w:val="00DE7511"/>
    <w:rsid w:val="00EE3633"/>
    <w:rsid w:val="00EF4364"/>
    <w:rsid w:val="00F17B62"/>
    <w:rsid w:val="00F57738"/>
    <w:rsid w:val="00F679D1"/>
    <w:rsid w:val="00FB077C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4C4CD6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character" w:styleId="PageNumber">
    <w:name w:val="page number"/>
    <w:uiPriority w:val="99"/>
    <w:semiHidden/>
    <w:unhideWhenUsed/>
    <w:rsid w:val="008B7D75"/>
  </w:style>
  <w:style w:type="character" w:styleId="CommentReference">
    <w:name w:val="annotation reference"/>
    <w:basedOn w:val="DefaultParagraphFont"/>
    <w:uiPriority w:val="99"/>
    <w:semiHidden/>
    <w:unhideWhenUsed/>
    <w:rsid w:val="003D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Gillian Hope</cp:lastModifiedBy>
  <cp:revision>3</cp:revision>
  <cp:lastPrinted>2018-04-04T07:41:00Z</cp:lastPrinted>
  <dcterms:created xsi:type="dcterms:W3CDTF">2018-07-23T12:44:00Z</dcterms:created>
  <dcterms:modified xsi:type="dcterms:W3CDTF">2018-07-23T13:17:00Z</dcterms:modified>
</cp:coreProperties>
</file>