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1EB5" w:rsidRPr="0052234E" w:rsidRDefault="002A275B" w:rsidP="001033E4">
      <w:pPr>
        <w:jc w:val="right"/>
        <w:rPr>
          <w:rFonts w:ascii="Arial" w:hAnsi="Arial" w:cs="Arial"/>
        </w:rPr>
      </w:pPr>
      <w:bookmarkStart w:id="0" w:name="_GoBack"/>
      <w:bookmarkEnd w:id="0"/>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77777777"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p>
    <w:p w14:paraId="6A05A809" w14:textId="77777777" w:rsidR="000A0D25" w:rsidRDefault="000A0D25" w:rsidP="008E3A57">
      <w:pPr>
        <w:jc w:val="both"/>
        <w:rPr>
          <w:rFonts w:ascii="Verdana" w:hAnsi="Verdana" w:cs="Arial"/>
          <w:b/>
          <w:bCs/>
          <w:sz w:val="22"/>
          <w:szCs w:val="22"/>
        </w:rPr>
      </w:pPr>
    </w:p>
    <w:p w14:paraId="2B8989F3"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To provide a high standard of customer service to our tenants, cus</w:t>
      </w:r>
      <w:r w:rsidR="008D58B2">
        <w:rPr>
          <w:rFonts w:ascii="Arial" w:hAnsi="Arial" w:cs="Arial"/>
          <w:color w:val="002838"/>
        </w:rPr>
        <w:t>tomers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p>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develop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77777777"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lastRenderedPageBreak/>
        <w:t>M</w:t>
      </w:r>
      <w:r w:rsidR="00365FE7" w:rsidRPr="00D427F5">
        <w:rPr>
          <w:rFonts w:ascii="Arial" w:hAnsi="Arial" w:cs="Arial"/>
          <w:szCs w:val="24"/>
        </w:rPr>
        <w:t>onitor and report Estate Inspection of the court, within agreed timescale’s to meet KP</w:t>
      </w:r>
      <w:r>
        <w:rPr>
          <w:rFonts w:ascii="Arial" w:hAnsi="Arial" w:cs="Arial"/>
          <w:szCs w:val="24"/>
        </w:rPr>
        <w:t>I’</w:t>
      </w:r>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77777777"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77777777" w:rsidR="008E4274" w:rsidRDefault="000A0ABA" w:rsidP="000A0ABA">
      <w:pPr>
        <w:jc w:val="both"/>
        <w:rPr>
          <w:rFonts w:ascii="Verdana" w:hAnsi="Verdana" w:cs="Arial"/>
          <w:sz w:val="22"/>
          <w:szCs w:val="22"/>
        </w:rPr>
      </w:pPr>
      <w:r>
        <w:rPr>
          <w:rFonts w:ascii="Verdana" w:hAnsi="Verdana" w:cs="Arial"/>
          <w:sz w:val="22"/>
          <w:szCs w:val="22"/>
        </w:rPr>
        <w:t>Team Cornerstone</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77777777"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Support agencies</w:t>
      </w:r>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lastRenderedPageBreak/>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78BAD4B0" w14:textId="77777777"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14:paraId="07459315" w14:textId="77777777" w:rsidR="00005B03" w:rsidRPr="0092133C" w:rsidRDefault="00005B03" w:rsidP="0092133C">
            <w:pPr>
              <w:rPr>
                <w:rFonts w:ascii="Verdana" w:hAnsi="Verdana" w:cs="Arial"/>
                <w:sz w:val="22"/>
                <w:szCs w:val="22"/>
              </w:rPr>
            </w:pPr>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245A" w14:textId="77777777" w:rsidR="00C14B0D" w:rsidRDefault="00C14B0D">
      <w:r>
        <w:separator/>
      </w:r>
    </w:p>
  </w:endnote>
  <w:endnote w:type="continuationSeparator" w:id="0">
    <w:p w14:paraId="1231BE67" w14:textId="77777777" w:rsidR="00C14B0D" w:rsidRDefault="00C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547" w14:textId="5391CC66"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5B0BA2">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5B0BA2">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B5B0" w14:textId="77777777" w:rsidR="00C14B0D" w:rsidRDefault="00C14B0D">
      <w:r>
        <w:separator/>
      </w:r>
    </w:p>
  </w:footnote>
  <w:footnote w:type="continuationSeparator" w:id="0">
    <w:p w14:paraId="30D7AA69" w14:textId="77777777" w:rsidR="00C14B0D" w:rsidRDefault="00C1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0BA2"/>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E757-769A-49A8-8582-FCADD106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2021-02-25T11:47:00Z</dcterms:created>
  <dcterms:modified xsi:type="dcterms:W3CDTF">2021-02-25T11:47:00Z</dcterms:modified>
</cp:coreProperties>
</file>