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233D9" w14:textId="76B46F2E" w:rsidR="00311EB5" w:rsidRPr="00E13E50" w:rsidRDefault="00E13E50" w:rsidP="001033E4">
      <w:pPr>
        <w:jc w:val="right"/>
        <w:rPr>
          <w:rFonts w:ascii="Arial" w:hAnsi="Arial" w:cs="Arial"/>
          <w:color w:val="002838"/>
        </w:rPr>
      </w:pPr>
      <w:r w:rsidRPr="00E13E50">
        <w:rPr>
          <w:rFonts w:ascii="Arial" w:hAnsi="Arial" w:cs="Arial"/>
          <w:noProof/>
          <w:color w:val="002838"/>
        </w:rPr>
        <w:drawing>
          <wp:inline distT="0" distB="0" distL="0" distR="0" wp14:anchorId="031A28DB" wp14:editId="3BB45CA1">
            <wp:extent cx="1221470" cy="434340"/>
            <wp:effectExtent l="0" t="0" r="0" b="3810"/>
            <wp:docPr id="1" name="Picture 1" descr="A black text with a bookm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text with a bookmark&#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1470" cy="434340"/>
                    </a:xfrm>
                    <a:prstGeom prst="rect">
                      <a:avLst/>
                    </a:prstGeom>
                  </pic:spPr>
                </pic:pic>
              </a:graphicData>
            </a:graphic>
          </wp:inline>
        </w:drawing>
      </w:r>
    </w:p>
    <w:p w14:paraId="183BEF44" w14:textId="77777777" w:rsidR="008E3A57" w:rsidRPr="00E13E50" w:rsidRDefault="008E3A57" w:rsidP="008E3A57">
      <w:pPr>
        <w:jc w:val="center"/>
        <w:rPr>
          <w:rFonts w:ascii="Quicksand" w:hAnsi="Quicksand" w:cs="Arial"/>
          <w:b/>
          <w:color w:val="EA5636"/>
          <w:sz w:val="28"/>
          <w:szCs w:val="28"/>
        </w:rPr>
      </w:pPr>
      <w:r w:rsidRPr="00E13E50">
        <w:rPr>
          <w:rFonts w:ascii="Quicksand" w:hAnsi="Quicksand" w:cs="Arial"/>
          <w:b/>
          <w:color w:val="EA5636"/>
          <w:sz w:val="28"/>
          <w:szCs w:val="28"/>
        </w:rPr>
        <w:t>Job Description</w:t>
      </w:r>
    </w:p>
    <w:p w14:paraId="4E56B89A" w14:textId="77777777" w:rsidR="008E3A57" w:rsidRPr="00E13E50" w:rsidRDefault="008E3A57" w:rsidP="008E3A57">
      <w:pPr>
        <w:rPr>
          <w:rFonts w:ascii="Arial" w:hAnsi="Arial" w:cs="Arial"/>
          <w:b/>
          <w:bCs/>
          <w:color w:val="002838"/>
        </w:rPr>
      </w:pPr>
    </w:p>
    <w:p w14:paraId="6FF4CEEC" w14:textId="77777777" w:rsidR="008E3A57" w:rsidRPr="00E13E50" w:rsidRDefault="008E3A57" w:rsidP="008E3A57">
      <w:pPr>
        <w:jc w:val="both"/>
        <w:rPr>
          <w:rFonts w:ascii="Arial" w:hAnsi="Arial" w:cs="Arial"/>
          <w:color w:val="002838"/>
        </w:rPr>
      </w:pPr>
      <w:r w:rsidRPr="00E13E50">
        <w:rPr>
          <w:rFonts w:ascii="Arial" w:hAnsi="Arial" w:cs="Arial"/>
          <w:b/>
          <w:color w:val="002838"/>
        </w:rPr>
        <w:t>1.</w:t>
      </w:r>
      <w:r w:rsidRPr="00E13E50">
        <w:rPr>
          <w:rFonts w:ascii="Arial" w:hAnsi="Arial" w:cs="Arial"/>
          <w:color w:val="002838"/>
        </w:rPr>
        <w:tab/>
      </w:r>
      <w:r w:rsidRPr="00E13E50">
        <w:rPr>
          <w:rFonts w:ascii="Arial" w:hAnsi="Arial" w:cs="Arial"/>
          <w:b/>
          <w:bCs/>
          <w:color w:val="002838"/>
        </w:rPr>
        <w:t>JOB DETAILS</w:t>
      </w:r>
      <w:r w:rsidR="00A865C5" w:rsidRPr="00E13E50">
        <w:rPr>
          <w:rFonts w:ascii="Arial" w:hAnsi="Arial" w:cs="Arial"/>
          <w:b/>
          <w:bCs/>
          <w:color w:val="002838"/>
        </w:rPr>
        <w:tab/>
      </w:r>
      <w:r w:rsidR="00A865C5" w:rsidRPr="00E13E50">
        <w:rPr>
          <w:rFonts w:ascii="Arial" w:hAnsi="Arial" w:cs="Arial"/>
          <w:b/>
          <w:bCs/>
          <w:color w:val="002838"/>
        </w:rPr>
        <w:tab/>
      </w:r>
    </w:p>
    <w:p w14:paraId="1DB331EB" w14:textId="77777777" w:rsidR="008E3A57" w:rsidRPr="00E13E50" w:rsidRDefault="008E3A57" w:rsidP="008E3A57">
      <w:pPr>
        <w:jc w:val="both"/>
        <w:rPr>
          <w:rFonts w:ascii="Arial" w:hAnsi="Arial" w:cs="Arial"/>
          <w:color w:val="002838"/>
        </w:rPr>
      </w:pPr>
    </w:p>
    <w:p w14:paraId="7E8EB359" w14:textId="6F955BBC" w:rsidR="00843967" w:rsidRPr="00E13E50" w:rsidRDefault="008E3A57" w:rsidP="008E3A57">
      <w:pPr>
        <w:jc w:val="both"/>
        <w:rPr>
          <w:rFonts w:ascii="Arial" w:hAnsi="Arial" w:cs="Arial"/>
          <w:b/>
          <w:bCs/>
          <w:color w:val="002838"/>
        </w:rPr>
      </w:pPr>
      <w:r w:rsidRPr="00E13E50">
        <w:rPr>
          <w:rFonts w:ascii="Arial" w:hAnsi="Arial" w:cs="Arial"/>
          <w:b/>
          <w:bCs/>
          <w:color w:val="002838"/>
        </w:rPr>
        <w:tab/>
        <w:t>Job Title:</w:t>
      </w:r>
      <w:r w:rsidR="005C060E" w:rsidRPr="00E13E50">
        <w:rPr>
          <w:rFonts w:ascii="Arial" w:hAnsi="Arial" w:cs="Arial"/>
          <w:color w:val="002838"/>
        </w:rPr>
        <w:tab/>
      </w:r>
      <w:r w:rsidR="00EA2966" w:rsidRPr="00E13E50">
        <w:rPr>
          <w:rFonts w:ascii="Arial" w:hAnsi="Arial" w:cs="Arial"/>
          <w:color w:val="002838"/>
        </w:rPr>
        <w:t>Finance Manager</w:t>
      </w:r>
      <w:r w:rsidR="00C462F2" w:rsidRPr="00E13E50">
        <w:rPr>
          <w:rFonts w:ascii="Arial" w:hAnsi="Arial" w:cs="Arial"/>
          <w:color w:val="002838"/>
        </w:rPr>
        <w:t xml:space="preserve"> </w:t>
      </w:r>
      <w:r w:rsidRPr="00E13E50">
        <w:rPr>
          <w:rFonts w:ascii="Arial" w:hAnsi="Arial" w:cs="Arial"/>
          <w:b/>
          <w:bCs/>
          <w:color w:val="002838"/>
        </w:rPr>
        <w:tab/>
      </w:r>
    </w:p>
    <w:p w14:paraId="43835943" w14:textId="77777777" w:rsidR="00843967" w:rsidRPr="00E13E50" w:rsidRDefault="00843967" w:rsidP="008E3A57">
      <w:pPr>
        <w:jc w:val="both"/>
        <w:rPr>
          <w:rFonts w:ascii="Arial" w:hAnsi="Arial" w:cs="Arial"/>
          <w:b/>
          <w:bCs/>
          <w:color w:val="002838"/>
        </w:rPr>
      </w:pPr>
    </w:p>
    <w:p w14:paraId="210449F7" w14:textId="77777777" w:rsidR="000A0D25" w:rsidRPr="00E13E50" w:rsidRDefault="008E3A57" w:rsidP="008E3A57">
      <w:pPr>
        <w:jc w:val="both"/>
        <w:rPr>
          <w:rFonts w:ascii="Arial" w:hAnsi="Arial" w:cs="Arial"/>
          <w:b/>
          <w:bCs/>
          <w:color w:val="002838"/>
        </w:rPr>
      </w:pPr>
      <w:r w:rsidRPr="00E13E50">
        <w:rPr>
          <w:rFonts w:ascii="Arial" w:hAnsi="Arial" w:cs="Arial"/>
          <w:b/>
          <w:bCs/>
          <w:color w:val="002838"/>
        </w:rPr>
        <w:tab/>
        <w:t>Location:</w:t>
      </w:r>
      <w:r w:rsidR="00EA2966" w:rsidRPr="00E13E50">
        <w:rPr>
          <w:rFonts w:ascii="Arial" w:hAnsi="Arial" w:cs="Arial"/>
          <w:b/>
          <w:bCs/>
          <w:color w:val="002838"/>
        </w:rPr>
        <w:t xml:space="preserve"> </w:t>
      </w:r>
      <w:r w:rsidR="00EA2966" w:rsidRPr="00E13E50">
        <w:rPr>
          <w:rFonts w:ascii="Arial" w:hAnsi="Arial" w:cs="Arial"/>
          <w:bCs/>
          <w:color w:val="002838"/>
        </w:rPr>
        <w:t>Edinburgh</w:t>
      </w:r>
    </w:p>
    <w:p w14:paraId="3C964E6A" w14:textId="77777777" w:rsidR="000A0D25" w:rsidRPr="00E13E50" w:rsidRDefault="000A0D25" w:rsidP="008E3A57">
      <w:pPr>
        <w:jc w:val="both"/>
        <w:rPr>
          <w:rFonts w:ascii="Arial" w:hAnsi="Arial" w:cs="Arial"/>
          <w:b/>
          <w:bCs/>
          <w:color w:val="002838"/>
        </w:rPr>
      </w:pPr>
    </w:p>
    <w:p w14:paraId="6D4B0F7F" w14:textId="77777777" w:rsidR="008E3A57" w:rsidRPr="00E13E50" w:rsidRDefault="000A0D25" w:rsidP="008E3A57">
      <w:pPr>
        <w:jc w:val="both"/>
        <w:rPr>
          <w:rFonts w:ascii="Arial" w:hAnsi="Arial" w:cs="Arial"/>
          <w:color w:val="002838"/>
        </w:rPr>
      </w:pPr>
      <w:r w:rsidRPr="00E13E50">
        <w:rPr>
          <w:rFonts w:ascii="Arial" w:hAnsi="Arial" w:cs="Arial"/>
          <w:b/>
          <w:bCs/>
          <w:color w:val="002838"/>
        </w:rPr>
        <w:tab/>
        <w:t>Team/Directorate:</w:t>
      </w:r>
      <w:r w:rsidR="00EA2966" w:rsidRPr="00E13E50">
        <w:rPr>
          <w:rFonts w:ascii="Arial" w:hAnsi="Arial" w:cs="Arial"/>
          <w:b/>
          <w:bCs/>
          <w:color w:val="002838"/>
        </w:rPr>
        <w:t xml:space="preserve"> </w:t>
      </w:r>
      <w:r w:rsidR="00EA2966" w:rsidRPr="00E13E50">
        <w:rPr>
          <w:rFonts w:ascii="Arial" w:hAnsi="Arial" w:cs="Arial"/>
          <w:bCs/>
          <w:color w:val="002838"/>
        </w:rPr>
        <w:t>Finance</w:t>
      </w:r>
      <w:r w:rsidR="008E3A57" w:rsidRPr="00E13E50">
        <w:rPr>
          <w:rFonts w:ascii="Arial" w:hAnsi="Arial" w:cs="Arial"/>
          <w:color w:val="002838"/>
        </w:rPr>
        <w:tab/>
      </w:r>
      <w:r w:rsidR="0077414B" w:rsidRPr="00E13E50">
        <w:rPr>
          <w:rFonts w:ascii="Arial" w:hAnsi="Arial" w:cs="Arial"/>
          <w:color w:val="002838"/>
        </w:rPr>
        <w:tab/>
      </w:r>
      <w:r w:rsidR="008E3A57" w:rsidRPr="00E13E50">
        <w:rPr>
          <w:rFonts w:ascii="Arial" w:hAnsi="Arial" w:cs="Arial"/>
          <w:color w:val="002838"/>
        </w:rPr>
        <w:tab/>
      </w:r>
      <w:r w:rsidR="008E3A57" w:rsidRPr="00E13E50">
        <w:rPr>
          <w:rFonts w:ascii="Arial" w:hAnsi="Arial" w:cs="Arial"/>
          <w:color w:val="002838"/>
        </w:rPr>
        <w:tab/>
      </w:r>
      <w:r w:rsidR="008E3A57" w:rsidRPr="00E13E50">
        <w:rPr>
          <w:rFonts w:ascii="Arial" w:hAnsi="Arial" w:cs="Arial"/>
          <w:color w:val="002838"/>
        </w:rPr>
        <w:tab/>
      </w:r>
      <w:r w:rsidR="008E3A57" w:rsidRPr="00E13E50">
        <w:rPr>
          <w:rFonts w:ascii="Arial" w:hAnsi="Arial" w:cs="Arial"/>
          <w:color w:val="002838"/>
        </w:rPr>
        <w:tab/>
      </w:r>
    </w:p>
    <w:p w14:paraId="739E76EA" w14:textId="77777777" w:rsidR="008E3A57" w:rsidRPr="00E13E50" w:rsidRDefault="008E3A57" w:rsidP="008E3A57">
      <w:pPr>
        <w:jc w:val="both"/>
        <w:rPr>
          <w:rFonts w:ascii="Arial" w:hAnsi="Arial" w:cs="Arial"/>
          <w:b/>
          <w:bCs/>
          <w:color w:val="002838"/>
          <w:u w:val="single"/>
        </w:rPr>
      </w:pPr>
    </w:p>
    <w:p w14:paraId="2144F1E9" w14:textId="77777777" w:rsidR="008E3A57" w:rsidRPr="00E13E50" w:rsidRDefault="008E3A57" w:rsidP="008E3A57">
      <w:pPr>
        <w:jc w:val="both"/>
        <w:rPr>
          <w:rFonts w:ascii="Arial" w:hAnsi="Arial" w:cs="Arial"/>
          <w:color w:val="002838"/>
        </w:rPr>
      </w:pPr>
      <w:r w:rsidRPr="00E13E50">
        <w:rPr>
          <w:rFonts w:ascii="Arial" w:hAnsi="Arial" w:cs="Arial"/>
          <w:b/>
          <w:bCs/>
          <w:color w:val="002838"/>
        </w:rPr>
        <w:tab/>
        <w:t>Responsible To:</w:t>
      </w:r>
      <w:r w:rsidRPr="00E13E50">
        <w:rPr>
          <w:rFonts w:ascii="Arial" w:hAnsi="Arial" w:cs="Arial"/>
          <w:color w:val="002838"/>
        </w:rPr>
        <w:tab/>
      </w:r>
      <w:r w:rsidR="00C462F2" w:rsidRPr="00E13E50">
        <w:rPr>
          <w:rFonts w:ascii="Arial" w:hAnsi="Arial" w:cs="Arial"/>
          <w:color w:val="002838"/>
        </w:rPr>
        <w:t>Director of Finance &amp; People Services</w:t>
      </w:r>
    </w:p>
    <w:p w14:paraId="6D0137B5" w14:textId="77777777" w:rsidR="008E3A57" w:rsidRPr="00E13E50" w:rsidRDefault="008E3A57" w:rsidP="008E3A57">
      <w:pPr>
        <w:jc w:val="both"/>
        <w:rPr>
          <w:rFonts w:ascii="Arial" w:hAnsi="Arial" w:cs="Arial"/>
          <w:b/>
          <w:bCs/>
          <w:color w:val="002838"/>
          <w:u w:val="single"/>
        </w:rPr>
      </w:pPr>
    </w:p>
    <w:p w14:paraId="62C30034" w14:textId="77777777" w:rsidR="00B211A9" w:rsidRPr="00E13E50" w:rsidRDefault="008E3A57" w:rsidP="003C7128">
      <w:pPr>
        <w:jc w:val="both"/>
        <w:rPr>
          <w:rFonts w:ascii="Arial" w:hAnsi="Arial" w:cs="Arial"/>
          <w:b/>
          <w:color w:val="002838"/>
          <w:u w:val="single"/>
        </w:rPr>
      </w:pPr>
      <w:r w:rsidRPr="00E13E50">
        <w:rPr>
          <w:rFonts w:ascii="Arial" w:hAnsi="Arial" w:cs="Arial"/>
          <w:b/>
          <w:bCs/>
          <w:color w:val="002838"/>
        </w:rPr>
        <w:tab/>
      </w:r>
      <w:r w:rsidR="000A0D25" w:rsidRPr="00E13E50">
        <w:rPr>
          <w:rFonts w:ascii="Arial" w:hAnsi="Arial" w:cs="Arial"/>
          <w:b/>
          <w:bCs/>
          <w:color w:val="002838"/>
        </w:rPr>
        <w:t>Responsible For</w:t>
      </w:r>
      <w:r w:rsidRPr="00E13E50">
        <w:rPr>
          <w:rFonts w:ascii="Arial" w:hAnsi="Arial" w:cs="Arial"/>
          <w:b/>
          <w:bCs/>
          <w:color w:val="002838"/>
        </w:rPr>
        <w:t>:</w:t>
      </w:r>
      <w:r w:rsidRPr="00E13E50">
        <w:rPr>
          <w:rFonts w:ascii="Arial" w:hAnsi="Arial" w:cs="Arial"/>
          <w:color w:val="002838"/>
        </w:rPr>
        <w:tab/>
      </w:r>
      <w:r w:rsidR="00C462F2" w:rsidRPr="00E13E50">
        <w:rPr>
          <w:rFonts w:ascii="Arial" w:hAnsi="Arial" w:cs="Arial"/>
          <w:color w:val="002838"/>
        </w:rPr>
        <w:t>n/a</w:t>
      </w:r>
    </w:p>
    <w:p w14:paraId="6DEBC8FE" w14:textId="77777777" w:rsidR="00C75AC4" w:rsidRPr="00E13E50" w:rsidRDefault="00C75AC4" w:rsidP="00C75AC4">
      <w:pPr>
        <w:ind w:firstLine="720"/>
        <w:jc w:val="both"/>
        <w:rPr>
          <w:rFonts w:ascii="Arial" w:hAnsi="Arial" w:cs="Arial"/>
          <w:color w:val="002838"/>
        </w:rPr>
      </w:pPr>
      <w:r w:rsidRPr="00E13E50">
        <w:rPr>
          <w:rFonts w:ascii="Arial" w:hAnsi="Arial" w:cs="Arial"/>
          <w:color w:val="002838"/>
        </w:rPr>
        <w:tab/>
      </w:r>
    </w:p>
    <w:p w14:paraId="098AAD04" w14:textId="77777777" w:rsidR="00C75AC4" w:rsidRPr="00E13E50" w:rsidRDefault="00C75AC4" w:rsidP="00C75AC4">
      <w:pPr>
        <w:jc w:val="both"/>
        <w:rPr>
          <w:rFonts w:ascii="Arial" w:hAnsi="Arial" w:cs="Arial"/>
          <w:color w:val="002838"/>
        </w:rPr>
      </w:pPr>
    </w:p>
    <w:p w14:paraId="281C25EE" w14:textId="77777777" w:rsidR="00C75AC4" w:rsidRPr="00E13E50" w:rsidRDefault="00C75AC4" w:rsidP="00C75AC4">
      <w:pPr>
        <w:pStyle w:val="Heading1"/>
        <w:jc w:val="both"/>
        <w:rPr>
          <w:rFonts w:ascii="Arial" w:hAnsi="Arial" w:cs="Arial"/>
          <w:color w:val="002838"/>
        </w:rPr>
      </w:pPr>
      <w:r w:rsidRPr="00E13E50">
        <w:rPr>
          <w:rFonts w:ascii="Arial" w:hAnsi="Arial" w:cs="Arial"/>
          <w:color w:val="002838"/>
          <w:u w:val="none"/>
        </w:rPr>
        <w:t>2</w:t>
      </w:r>
      <w:r w:rsidRPr="00E13E50">
        <w:rPr>
          <w:rFonts w:ascii="Arial" w:hAnsi="Arial" w:cs="Arial"/>
          <w:b w:val="0"/>
          <w:color w:val="002838"/>
          <w:u w:val="none"/>
        </w:rPr>
        <w:t>.</w:t>
      </w:r>
      <w:r w:rsidRPr="00E13E50">
        <w:rPr>
          <w:rFonts w:ascii="Arial" w:hAnsi="Arial" w:cs="Arial"/>
          <w:b w:val="0"/>
          <w:color w:val="002838"/>
          <w:u w:val="none"/>
        </w:rPr>
        <w:tab/>
      </w:r>
      <w:r w:rsidRPr="00E13E50">
        <w:rPr>
          <w:rFonts w:ascii="Arial" w:hAnsi="Arial" w:cs="Arial"/>
          <w:color w:val="002838"/>
          <w:u w:val="none"/>
        </w:rPr>
        <w:t>JOB PURPOSE</w:t>
      </w:r>
    </w:p>
    <w:p w14:paraId="0E810ABF" w14:textId="18E96A19" w:rsidR="00C44C04" w:rsidRPr="00E13E50" w:rsidRDefault="00C44C04" w:rsidP="000A0D25">
      <w:pPr>
        <w:jc w:val="both"/>
        <w:rPr>
          <w:rFonts w:ascii="Arial" w:hAnsi="Arial" w:cs="Arial"/>
          <w:color w:val="002838"/>
        </w:rPr>
      </w:pPr>
    </w:p>
    <w:p w14:paraId="0785E941" w14:textId="40F61475" w:rsidR="00497852" w:rsidRPr="00E13E50" w:rsidRDefault="00EA2966" w:rsidP="007E2F01">
      <w:pPr>
        <w:ind w:left="720"/>
        <w:jc w:val="both"/>
        <w:rPr>
          <w:rFonts w:ascii="Arial" w:hAnsi="Arial" w:cs="Arial"/>
          <w:color w:val="002838"/>
        </w:rPr>
      </w:pPr>
      <w:r w:rsidRPr="00E13E50">
        <w:rPr>
          <w:rFonts w:ascii="Arial" w:hAnsi="Arial" w:cs="Arial"/>
          <w:color w:val="002838"/>
        </w:rPr>
        <w:t xml:space="preserve">Responsible for maintaining financial and accounting services in order to meet legislative requirements and ensure the proper financial management of </w:t>
      </w:r>
      <w:r w:rsidR="00F52E95">
        <w:rPr>
          <w:rFonts w:ascii="Arial" w:hAnsi="Arial" w:cs="Arial"/>
          <w:color w:val="002838"/>
        </w:rPr>
        <w:t>Cairn Housing Association</w:t>
      </w:r>
      <w:r w:rsidRPr="00E13E50">
        <w:rPr>
          <w:rFonts w:ascii="Arial" w:hAnsi="Arial" w:cs="Arial"/>
          <w:color w:val="002838"/>
        </w:rPr>
        <w:t>.</w:t>
      </w:r>
    </w:p>
    <w:p w14:paraId="37520801" w14:textId="77777777" w:rsidR="00497852" w:rsidRPr="00E13E50" w:rsidRDefault="00497852" w:rsidP="000A0D25">
      <w:pPr>
        <w:jc w:val="both"/>
        <w:rPr>
          <w:rFonts w:ascii="Arial" w:hAnsi="Arial" w:cs="Arial"/>
          <w:color w:val="002838"/>
        </w:rPr>
      </w:pPr>
    </w:p>
    <w:p w14:paraId="6109DA57" w14:textId="77777777" w:rsidR="008341F1" w:rsidRPr="00E13E50" w:rsidRDefault="008341F1" w:rsidP="00F97CDC">
      <w:pPr>
        <w:jc w:val="center"/>
        <w:rPr>
          <w:rFonts w:ascii="Arial" w:hAnsi="Arial" w:cs="Arial"/>
          <w:color w:val="002838"/>
        </w:rPr>
      </w:pPr>
    </w:p>
    <w:p w14:paraId="68F3BBED" w14:textId="66244327" w:rsidR="00AD6BE7" w:rsidRPr="00B851D1" w:rsidRDefault="000A0D25" w:rsidP="00B851D1">
      <w:pPr>
        <w:pStyle w:val="Heading3"/>
        <w:rPr>
          <w:rFonts w:ascii="Arial" w:hAnsi="Arial" w:cs="Arial"/>
          <w:bCs w:val="0"/>
          <w:color w:val="002838"/>
          <w:u w:val="none"/>
        </w:rPr>
      </w:pPr>
      <w:r w:rsidRPr="00E13E50">
        <w:rPr>
          <w:rFonts w:ascii="Arial" w:hAnsi="Arial" w:cs="Arial"/>
          <w:bCs w:val="0"/>
          <w:color w:val="002838"/>
          <w:u w:val="none"/>
        </w:rPr>
        <w:t>3</w:t>
      </w:r>
      <w:r w:rsidR="00C75AC4" w:rsidRPr="00E13E50">
        <w:rPr>
          <w:rFonts w:ascii="Arial" w:hAnsi="Arial" w:cs="Arial"/>
          <w:b w:val="0"/>
          <w:bCs w:val="0"/>
          <w:color w:val="002838"/>
          <w:u w:val="none"/>
        </w:rPr>
        <w:t>.</w:t>
      </w:r>
      <w:r w:rsidR="00C75AC4" w:rsidRPr="00E13E50">
        <w:rPr>
          <w:rFonts w:ascii="Arial" w:hAnsi="Arial" w:cs="Arial"/>
          <w:b w:val="0"/>
          <w:bCs w:val="0"/>
          <w:color w:val="002838"/>
          <w:u w:val="none"/>
        </w:rPr>
        <w:tab/>
      </w:r>
      <w:r w:rsidR="00B851D1">
        <w:rPr>
          <w:rFonts w:ascii="Arial" w:hAnsi="Arial" w:cs="Arial"/>
          <w:b w:val="0"/>
          <w:bCs w:val="0"/>
          <w:color w:val="002838"/>
          <w:u w:val="none"/>
        </w:rPr>
        <w:t xml:space="preserve"> </w:t>
      </w:r>
      <w:r w:rsidR="003C7128" w:rsidRPr="00E13E50">
        <w:rPr>
          <w:rFonts w:ascii="Arial" w:hAnsi="Arial" w:cs="Arial"/>
          <w:bCs w:val="0"/>
          <w:color w:val="002838"/>
          <w:u w:val="none"/>
        </w:rPr>
        <w:t>KEY RESULT AREAS/PRINCIPLE DUTIES AND RESPONSIBILITIES</w:t>
      </w:r>
    </w:p>
    <w:p w14:paraId="697D6F1A" w14:textId="77777777" w:rsidR="0077414B" w:rsidRPr="00E13E50" w:rsidRDefault="0077414B" w:rsidP="003C7128">
      <w:pPr>
        <w:pStyle w:val="Heading3"/>
        <w:rPr>
          <w:rFonts w:ascii="Arial" w:hAnsi="Arial" w:cs="Arial"/>
          <w:color w:val="002838"/>
        </w:rPr>
      </w:pPr>
    </w:p>
    <w:p w14:paraId="0C1C29E4" w14:textId="77777777" w:rsidR="00497852" w:rsidRPr="00E13E50" w:rsidRDefault="007E2F01" w:rsidP="007E2F01">
      <w:pPr>
        <w:pStyle w:val="ListParagraph"/>
        <w:numPr>
          <w:ilvl w:val="0"/>
          <w:numId w:val="30"/>
        </w:numPr>
        <w:rPr>
          <w:rFonts w:ascii="Arial" w:hAnsi="Arial" w:cs="Arial"/>
          <w:color w:val="002838"/>
        </w:rPr>
      </w:pPr>
      <w:r w:rsidRPr="00E13E50">
        <w:rPr>
          <w:rFonts w:ascii="Arial" w:hAnsi="Arial" w:cs="Arial"/>
          <w:color w:val="002838"/>
        </w:rPr>
        <w:t>Pr</w:t>
      </w:r>
      <w:r w:rsidR="00CA2484" w:rsidRPr="00E13E50">
        <w:rPr>
          <w:rFonts w:ascii="Arial" w:hAnsi="Arial" w:cs="Arial"/>
          <w:color w:val="002838"/>
        </w:rPr>
        <w:t>oduction and review</w:t>
      </w:r>
      <w:r w:rsidRPr="00E13E50">
        <w:rPr>
          <w:rFonts w:ascii="Arial" w:hAnsi="Arial" w:cs="Arial"/>
          <w:color w:val="002838"/>
        </w:rPr>
        <w:t xml:space="preserve"> of monthly and quarterly financial forecasts</w:t>
      </w:r>
    </w:p>
    <w:p w14:paraId="2F7FC374" w14:textId="77777777" w:rsidR="00CA2484" w:rsidRPr="00E13E50" w:rsidRDefault="00CA2484" w:rsidP="007E2F01">
      <w:pPr>
        <w:pStyle w:val="ListParagraph"/>
        <w:numPr>
          <w:ilvl w:val="0"/>
          <w:numId w:val="30"/>
        </w:numPr>
        <w:rPr>
          <w:rFonts w:ascii="Arial" w:hAnsi="Arial" w:cs="Arial"/>
          <w:color w:val="002838"/>
        </w:rPr>
      </w:pPr>
      <w:r w:rsidRPr="00E13E50">
        <w:rPr>
          <w:rFonts w:ascii="Arial" w:hAnsi="Arial" w:cs="Arial"/>
          <w:color w:val="002838"/>
        </w:rPr>
        <w:t>Management and production of the monthly management accounts process.</w:t>
      </w:r>
    </w:p>
    <w:p w14:paraId="537A18C0" w14:textId="77777777" w:rsidR="00094214" w:rsidRPr="00E13E50" w:rsidRDefault="00094214" w:rsidP="007E2F01">
      <w:pPr>
        <w:pStyle w:val="ListParagraph"/>
        <w:numPr>
          <w:ilvl w:val="0"/>
          <w:numId w:val="30"/>
        </w:numPr>
        <w:rPr>
          <w:rFonts w:ascii="Arial" w:hAnsi="Arial" w:cs="Arial"/>
          <w:color w:val="002838"/>
        </w:rPr>
      </w:pPr>
      <w:r w:rsidRPr="00E13E50">
        <w:rPr>
          <w:rFonts w:ascii="Arial" w:hAnsi="Arial" w:cs="Arial"/>
          <w:color w:val="002838"/>
        </w:rPr>
        <w:t>Lead in the production of the annual statutory accounts.</w:t>
      </w:r>
    </w:p>
    <w:p w14:paraId="0E144EE7" w14:textId="77777777" w:rsidR="00094214" w:rsidRPr="00E13E50" w:rsidRDefault="00094214" w:rsidP="007E2F01">
      <w:pPr>
        <w:pStyle w:val="ListParagraph"/>
        <w:numPr>
          <w:ilvl w:val="0"/>
          <w:numId w:val="30"/>
        </w:numPr>
        <w:rPr>
          <w:rFonts w:ascii="Arial" w:hAnsi="Arial" w:cs="Arial"/>
          <w:color w:val="002838"/>
        </w:rPr>
      </w:pPr>
      <w:r w:rsidRPr="00E13E50">
        <w:rPr>
          <w:rFonts w:ascii="Arial" w:hAnsi="Arial" w:cs="Arial"/>
          <w:color w:val="002838"/>
        </w:rPr>
        <w:t xml:space="preserve">Manage the treasury management function and plan </w:t>
      </w:r>
      <w:r w:rsidR="00EB07D4" w:rsidRPr="00E13E50">
        <w:rPr>
          <w:rFonts w:ascii="Arial" w:hAnsi="Arial" w:cs="Arial"/>
          <w:color w:val="002838"/>
        </w:rPr>
        <w:t>cash flow</w:t>
      </w:r>
      <w:r w:rsidRPr="00E13E50">
        <w:rPr>
          <w:rFonts w:ascii="Arial" w:hAnsi="Arial" w:cs="Arial"/>
          <w:color w:val="002838"/>
        </w:rPr>
        <w:t xml:space="preserve"> forecasts.</w:t>
      </w:r>
    </w:p>
    <w:p w14:paraId="3C239C88" w14:textId="77777777" w:rsidR="00CA2484" w:rsidRPr="00E13E50" w:rsidRDefault="00CA2484" w:rsidP="007E2F01">
      <w:pPr>
        <w:pStyle w:val="ListParagraph"/>
        <w:numPr>
          <w:ilvl w:val="0"/>
          <w:numId w:val="30"/>
        </w:numPr>
        <w:rPr>
          <w:rFonts w:ascii="Arial" w:hAnsi="Arial" w:cs="Arial"/>
          <w:color w:val="002838"/>
        </w:rPr>
      </w:pPr>
      <w:r w:rsidRPr="00E13E50">
        <w:rPr>
          <w:rFonts w:ascii="Arial" w:hAnsi="Arial" w:cs="Arial"/>
          <w:color w:val="002838"/>
        </w:rPr>
        <w:t>Manage and maintain monthly ledger control reconciliations.</w:t>
      </w:r>
    </w:p>
    <w:p w14:paraId="3D38D21E" w14:textId="77777777" w:rsidR="00094214" w:rsidRPr="00E13E50" w:rsidRDefault="00094214" w:rsidP="00094214">
      <w:pPr>
        <w:pStyle w:val="ListParagraph"/>
        <w:numPr>
          <w:ilvl w:val="0"/>
          <w:numId w:val="30"/>
        </w:numPr>
        <w:rPr>
          <w:rFonts w:ascii="Arial" w:hAnsi="Arial" w:cs="Arial"/>
          <w:color w:val="002838"/>
        </w:rPr>
      </w:pPr>
      <w:r w:rsidRPr="00E13E50">
        <w:rPr>
          <w:rFonts w:ascii="Arial" w:hAnsi="Arial" w:cs="Arial"/>
          <w:color w:val="002838"/>
        </w:rPr>
        <w:t>Deliver quarterly VAT returns in line with current HMRC guidelines.</w:t>
      </w:r>
    </w:p>
    <w:p w14:paraId="47E19207" w14:textId="77777777" w:rsidR="00CA2484" w:rsidRPr="00E13E50" w:rsidRDefault="009D4AD9" w:rsidP="00135F73">
      <w:pPr>
        <w:pStyle w:val="ListParagraph"/>
        <w:numPr>
          <w:ilvl w:val="0"/>
          <w:numId w:val="30"/>
        </w:numPr>
        <w:rPr>
          <w:rFonts w:ascii="Arial" w:hAnsi="Arial" w:cs="Arial"/>
          <w:color w:val="002838"/>
        </w:rPr>
      </w:pPr>
      <w:r w:rsidRPr="00E13E50">
        <w:rPr>
          <w:rFonts w:ascii="Arial" w:hAnsi="Arial" w:cs="Arial"/>
          <w:color w:val="002838"/>
        </w:rPr>
        <w:t>Provision of a</w:t>
      </w:r>
      <w:r w:rsidR="00EB07D4" w:rsidRPr="00E13E50">
        <w:rPr>
          <w:rFonts w:ascii="Arial" w:hAnsi="Arial" w:cs="Arial"/>
          <w:color w:val="002838"/>
        </w:rPr>
        <w:t>dvice</w:t>
      </w:r>
      <w:r w:rsidR="00E1089F" w:rsidRPr="00E13E50">
        <w:rPr>
          <w:rFonts w:ascii="Arial" w:hAnsi="Arial" w:cs="Arial"/>
          <w:color w:val="002838"/>
        </w:rPr>
        <w:t xml:space="preserve"> and support</w:t>
      </w:r>
      <w:r w:rsidR="00094214" w:rsidRPr="00E13E50">
        <w:rPr>
          <w:rFonts w:ascii="Arial" w:hAnsi="Arial" w:cs="Arial"/>
          <w:color w:val="002838"/>
        </w:rPr>
        <w:t xml:space="preserve"> </w:t>
      </w:r>
      <w:r w:rsidR="00EB07D4" w:rsidRPr="00E13E50">
        <w:rPr>
          <w:rFonts w:ascii="Arial" w:hAnsi="Arial" w:cs="Arial"/>
          <w:color w:val="002838"/>
        </w:rPr>
        <w:t xml:space="preserve">to </w:t>
      </w:r>
      <w:r w:rsidR="00094214" w:rsidRPr="00E13E50">
        <w:rPr>
          <w:rFonts w:ascii="Arial" w:hAnsi="Arial" w:cs="Arial"/>
          <w:color w:val="002838"/>
        </w:rPr>
        <w:t>budget holders in all areas of budget management.</w:t>
      </w:r>
    </w:p>
    <w:p w14:paraId="33ABFB2C" w14:textId="77777777" w:rsidR="0066617A" w:rsidRPr="00E13E50" w:rsidRDefault="0066617A" w:rsidP="007E2F01">
      <w:pPr>
        <w:pStyle w:val="ListParagraph"/>
        <w:numPr>
          <w:ilvl w:val="0"/>
          <w:numId w:val="30"/>
        </w:numPr>
        <w:rPr>
          <w:rFonts w:ascii="Arial" w:hAnsi="Arial" w:cs="Arial"/>
          <w:color w:val="002838"/>
        </w:rPr>
      </w:pPr>
      <w:r w:rsidRPr="00E13E50">
        <w:rPr>
          <w:rFonts w:ascii="Arial" w:hAnsi="Arial" w:cs="Arial"/>
          <w:color w:val="002838"/>
        </w:rPr>
        <w:t>Responsible for the development of financial models.</w:t>
      </w:r>
    </w:p>
    <w:p w14:paraId="67CF9EA6" w14:textId="371E174B" w:rsidR="00CA2484" w:rsidRPr="00E13E50" w:rsidRDefault="006F18C2" w:rsidP="007E2F01">
      <w:pPr>
        <w:pStyle w:val="ListParagraph"/>
        <w:numPr>
          <w:ilvl w:val="0"/>
          <w:numId w:val="30"/>
        </w:numPr>
        <w:rPr>
          <w:rFonts w:ascii="Arial" w:hAnsi="Arial" w:cs="Arial"/>
          <w:color w:val="002838"/>
        </w:rPr>
      </w:pPr>
      <w:r w:rsidRPr="00E13E50">
        <w:rPr>
          <w:rFonts w:ascii="Arial" w:hAnsi="Arial" w:cs="Arial"/>
          <w:color w:val="002838"/>
        </w:rPr>
        <w:t>L</w:t>
      </w:r>
      <w:r w:rsidR="0066617A" w:rsidRPr="00E13E50">
        <w:rPr>
          <w:rFonts w:ascii="Arial" w:hAnsi="Arial" w:cs="Arial"/>
          <w:color w:val="002838"/>
        </w:rPr>
        <w:t xml:space="preserve">ead </w:t>
      </w:r>
      <w:r w:rsidR="005D7D57">
        <w:rPr>
          <w:rFonts w:ascii="Arial" w:hAnsi="Arial" w:cs="Arial"/>
          <w:color w:val="002838"/>
        </w:rPr>
        <w:t xml:space="preserve">on </w:t>
      </w:r>
      <w:r w:rsidR="0066617A" w:rsidRPr="00E13E50">
        <w:rPr>
          <w:rFonts w:ascii="Arial" w:hAnsi="Arial" w:cs="Arial"/>
          <w:color w:val="002838"/>
        </w:rPr>
        <w:t>the</w:t>
      </w:r>
      <w:r w:rsidR="005D7D57">
        <w:rPr>
          <w:rFonts w:ascii="Arial" w:hAnsi="Arial" w:cs="Arial"/>
          <w:color w:val="002838"/>
        </w:rPr>
        <w:t xml:space="preserve"> </w:t>
      </w:r>
      <w:r w:rsidR="0066617A" w:rsidRPr="00E13E50">
        <w:rPr>
          <w:rFonts w:ascii="Arial" w:hAnsi="Arial" w:cs="Arial"/>
          <w:color w:val="002838"/>
        </w:rPr>
        <w:t>system functionality to capture and improve efficiencies in finance processes across the organisation.</w:t>
      </w:r>
    </w:p>
    <w:p w14:paraId="23063414" w14:textId="77777777" w:rsidR="0066617A" w:rsidRPr="00E13E50" w:rsidRDefault="0066617A" w:rsidP="007E2F01">
      <w:pPr>
        <w:pStyle w:val="ListParagraph"/>
        <w:numPr>
          <w:ilvl w:val="0"/>
          <w:numId w:val="30"/>
        </w:numPr>
        <w:rPr>
          <w:rFonts w:ascii="Arial" w:hAnsi="Arial" w:cs="Arial"/>
          <w:color w:val="002838"/>
        </w:rPr>
      </w:pPr>
      <w:r w:rsidRPr="00E13E50">
        <w:rPr>
          <w:rFonts w:ascii="Arial" w:hAnsi="Arial" w:cs="Arial"/>
          <w:color w:val="002838"/>
        </w:rPr>
        <w:t>Management</w:t>
      </w:r>
      <w:r w:rsidR="00FE611E" w:rsidRPr="00E13E50">
        <w:rPr>
          <w:rFonts w:ascii="Arial" w:hAnsi="Arial" w:cs="Arial"/>
          <w:color w:val="002838"/>
        </w:rPr>
        <w:t>, development</w:t>
      </w:r>
      <w:r w:rsidRPr="00E13E50">
        <w:rPr>
          <w:rFonts w:ascii="Arial" w:hAnsi="Arial" w:cs="Arial"/>
          <w:color w:val="002838"/>
        </w:rPr>
        <w:t xml:space="preserve"> </w:t>
      </w:r>
      <w:r w:rsidR="00C209E6" w:rsidRPr="00E13E50">
        <w:rPr>
          <w:rFonts w:ascii="Arial" w:hAnsi="Arial" w:cs="Arial"/>
          <w:color w:val="002838"/>
        </w:rPr>
        <w:t xml:space="preserve">and motivation </w:t>
      </w:r>
      <w:r w:rsidRPr="00E13E50">
        <w:rPr>
          <w:rFonts w:ascii="Arial" w:hAnsi="Arial" w:cs="Arial"/>
          <w:color w:val="002838"/>
        </w:rPr>
        <w:t>of a small team in line with departmental goals.</w:t>
      </w:r>
    </w:p>
    <w:p w14:paraId="40089AB6" w14:textId="77777777" w:rsidR="00D508AE" w:rsidRPr="00E13E50" w:rsidRDefault="00D508AE" w:rsidP="007E2F01">
      <w:pPr>
        <w:pStyle w:val="ListParagraph"/>
        <w:numPr>
          <w:ilvl w:val="0"/>
          <w:numId w:val="30"/>
        </w:numPr>
        <w:rPr>
          <w:rFonts w:ascii="Arial" w:hAnsi="Arial" w:cs="Arial"/>
          <w:color w:val="002838"/>
        </w:rPr>
      </w:pPr>
      <w:r w:rsidRPr="00E13E50">
        <w:rPr>
          <w:rFonts w:ascii="Arial" w:hAnsi="Arial" w:cs="Arial"/>
          <w:color w:val="002838"/>
        </w:rPr>
        <w:t>Lead in the production of benchmarking data.</w:t>
      </w:r>
    </w:p>
    <w:p w14:paraId="420A6872" w14:textId="4AB06995" w:rsidR="00E1089F" w:rsidRPr="00B851D1" w:rsidRDefault="00ED0668" w:rsidP="00B851D1">
      <w:pPr>
        <w:pStyle w:val="ListParagraph"/>
        <w:numPr>
          <w:ilvl w:val="0"/>
          <w:numId w:val="30"/>
        </w:numPr>
        <w:rPr>
          <w:rFonts w:ascii="Arial" w:hAnsi="Arial" w:cs="Arial"/>
          <w:color w:val="002838"/>
        </w:rPr>
      </w:pPr>
      <w:r w:rsidRPr="00E13E50">
        <w:rPr>
          <w:rFonts w:ascii="Arial" w:hAnsi="Arial" w:cs="Arial"/>
          <w:color w:val="002838"/>
        </w:rPr>
        <w:t xml:space="preserve">Manage formal processes across by conducting investigations or hearing disciplinary and appeals, where required, to ensure an impartial, prompt and confidential approach is taken and fair outcomes are delivered, in line with employment legislation, best practice, and HR policies and procedures.  </w:t>
      </w:r>
    </w:p>
    <w:p w14:paraId="2455C4D1" w14:textId="77777777" w:rsidR="00497852" w:rsidRPr="00E13E50" w:rsidRDefault="00106143" w:rsidP="00C75AC4">
      <w:pPr>
        <w:jc w:val="both"/>
        <w:rPr>
          <w:rFonts w:ascii="Arial" w:hAnsi="Arial" w:cs="Arial"/>
          <w:b/>
          <w:color w:val="002838"/>
        </w:rPr>
      </w:pPr>
      <w:r w:rsidRPr="00E13E50">
        <w:rPr>
          <w:rFonts w:ascii="Arial" w:hAnsi="Arial" w:cs="Arial"/>
          <w:b/>
          <w:color w:val="002838"/>
        </w:rPr>
        <w:tab/>
      </w:r>
    </w:p>
    <w:p w14:paraId="096C52E1" w14:textId="2FB08B69" w:rsidR="009C69A4" w:rsidRPr="00E13E50" w:rsidRDefault="000A0D25" w:rsidP="00C75AC4">
      <w:pPr>
        <w:jc w:val="both"/>
        <w:rPr>
          <w:rFonts w:ascii="Arial" w:hAnsi="Arial" w:cs="Arial"/>
          <w:b/>
          <w:color w:val="002838"/>
        </w:rPr>
      </w:pPr>
      <w:r w:rsidRPr="00E13E50">
        <w:rPr>
          <w:rFonts w:ascii="Arial" w:hAnsi="Arial" w:cs="Arial"/>
          <w:b/>
          <w:color w:val="002838"/>
        </w:rPr>
        <w:t>3.2</w:t>
      </w:r>
      <w:r w:rsidR="00106143" w:rsidRPr="00E13E50">
        <w:rPr>
          <w:rFonts w:ascii="Arial" w:hAnsi="Arial" w:cs="Arial"/>
          <w:b/>
          <w:color w:val="002838"/>
        </w:rPr>
        <w:t xml:space="preserve">   </w:t>
      </w:r>
      <w:r w:rsidR="00B851D1">
        <w:rPr>
          <w:rFonts w:ascii="Arial" w:hAnsi="Arial" w:cs="Arial"/>
          <w:b/>
          <w:color w:val="002838"/>
        </w:rPr>
        <w:t xml:space="preserve">    </w:t>
      </w:r>
      <w:r w:rsidR="00843967" w:rsidRPr="00E13E50">
        <w:rPr>
          <w:rFonts w:ascii="Arial" w:hAnsi="Arial" w:cs="Arial"/>
          <w:b/>
          <w:color w:val="002838"/>
        </w:rPr>
        <w:t>Key Performance Indicators</w:t>
      </w:r>
    </w:p>
    <w:p w14:paraId="1BB44A1F" w14:textId="77777777" w:rsidR="000A0D25" w:rsidRPr="00E13E50" w:rsidRDefault="000A0D25" w:rsidP="00C75AC4">
      <w:pPr>
        <w:jc w:val="both"/>
        <w:rPr>
          <w:rFonts w:ascii="Arial" w:hAnsi="Arial" w:cs="Arial"/>
          <w:color w:val="002838"/>
        </w:rPr>
      </w:pPr>
      <w:r w:rsidRPr="00E13E50">
        <w:rPr>
          <w:rFonts w:ascii="Arial" w:hAnsi="Arial" w:cs="Arial"/>
          <w:b/>
          <w:color w:val="002838"/>
        </w:rPr>
        <w:tab/>
      </w:r>
    </w:p>
    <w:tbl>
      <w:tblPr>
        <w:tblStyle w:val="TableGrid"/>
        <w:tblW w:w="0" w:type="auto"/>
        <w:tblBorders>
          <w:top w:val="single" w:sz="12" w:space="0" w:color="EA5636"/>
          <w:left w:val="single" w:sz="12" w:space="0" w:color="EA5636"/>
          <w:bottom w:val="single" w:sz="12" w:space="0" w:color="EA5636"/>
          <w:right w:val="single" w:sz="12" w:space="0" w:color="EA5636"/>
          <w:insideH w:val="single" w:sz="12" w:space="0" w:color="EA5636"/>
          <w:insideV w:val="single" w:sz="12" w:space="0" w:color="EA5636"/>
        </w:tblBorders>
        <w:tblLook w:val="04A0" w:firstRow="1" w:lastRow="0" w:firstColumn="1" w:lastColumn="0" w:noHBand="0" w:noVBand="1"/>
      </w:tblPr>
      <w:tblGrid>
        <w:gridCol w:w="4971"/>
        <w:gridCol w:w="4971"/>
      </w:tblGrid>
      <w:tr w:rsidR="00E13E50" w:rsidRPr="00E13E50" w14:paraId="32C5A63F" w14:textId="77777777" w:rsidTr="00E13E50">
        <w:tc>
          <w:tcPr>
            <w:tcW w:w="4981" w:type="dxa"/>
          </w:tcPr>
          <w:p w14:paraId="6E8C4C91" w14:textId="77777777" w:rsidR="009D4AD9" w:rsidRPr="00E13E50" w:rsidRDefault="009D4AD9" w:rsidP="00497852">
            <w:pPr>
              <w:pStyle w:val="Heading1"/>
              <w:jc w:val="both"/>
              <w:rPr>
                <w:rFonts w:ascii="Arial" w:hAnsi="Arial" w:cs="Arial"/>
                <w:b w:val="0"/>
                <w:color w:val="002838"/>
                <w:u w:val="none"/>
              </w:rPr>
            </w:pPr>
            <w:r w:rsidRPr="00E13E50">
              <w:rPr>
                <w:rFonts w:ascii="Arial" w:hAnsi="Arial" w:cs="Arial"/>
                <w:b w:val="0"/>
                <w:color w:val="002838"/>
                <w:u w:val="none"/>
              </w:rPr>
              <w:lastRenderedPageBreak/>
              <w:t>Operating Margin</w:t>
            </w:r>
          </w:p>
        </w:tc>
        <w:tc>
          <w:tcPr>
            <w:tcW w:w="4981" w:type="dxa"/>
          </w:tcPr>
          <w:p w14:paraId="1762578E" w14:textId="77777777" w:rsidR="009D4AD9" w:rsidRPr="00E13E50" w:rsidRDefault="009D4AD9" w:rsidP="00497852">
            <w:pPr>
              <w:pStyle w:val="Heading1"/>
              <w:jc w:val="both"/>
              <w:rPr>
                <w:rFonts w:ascii="Arial" w:hAnsi="Arial" w:cs="Arial"/>
                <w:b w:val="0"/>
                <w:color w:val="002838"/>
                <w:u w:val="none"/>
              </w:rPr>
            </w:pPr>
            <w:r w:rsidRPr="00E13E50">
              <w:rPr>
                <w:rFonts w:ascii="Arial" w:hAnsi="Arial" w:cs="Arial"/>
                <w:b w:val="0"/>
                <w:color w:val="002838"/>
                <w:u w:val="none"/>
              </w:rPr>
              <w:t>Operating Margin (Social Housing Lettings)</w:t>
            </w:r>
          </w:p>
        </w:tc>
      </w:tr>
      <w:tr w:rsidR="00E13E50" w:rsidRPr="00E13E50" w14:paraId="68D955B5" w14:textId="77777777" w:rsidTr="00E13E50">
        <w:tc>
          <w:tcPr>
            <w:tcW w:w="4981" w:type="dxa"/>
          </w:tcPr>
          <w:p w14:paraId="6387998C" w14:textId="77777777" w:rsidR="009D4AD9" w:rsidRPr="00E13E50" w:rsidRDefault="00F96D6C" w:rsidP="00497852">
            <w:pPr>
              <w:pStyle w:val="Heading1"/>
              <w:jc w:val="both"/>
              <w:rPr>
                <w:rFonts w:ascii="Arial" w:hAnsi="Arial" w:cs="Arial"/>
                <w:b w:val="0"/>
                <w:color w:val="002838"/>
                <w:u w:val="none"/>
              </w:rPr>
            </w:pPr>
            <w:r w:rsidRPr="00E13E50">
              <w:rPr>
                <w:rFonts w:ascii="Arial" w:hAnsi="Arial" w:cs="Arial"/>
                <w:b w:val="0"/>
                <w:color w:val="002838"/>
                <w:u w:val="none"/>
              </w:rPr>
              <w:t>EBITDA MRI %</w:t>
            </w:r>
          </w:p>
        </w:tc>
        <w:tc>
          <w:tcPr>
            <w:tcW w:w="4981" w:type="dxa"/>
          </w:tcPr>
          <w:p w14:paraId="641A87D1" w14:textId="77777777" w:rsidR="009D4AD9" w:rsidRPr="00E13E50" w:rsidRDefault="00F96D6C" w:rsidP="00497852">
            <w:pPr>
              <w:pStyle w:val="Heading1"/>
              <w:jc w:val="both"/>
              <w:rPr>
                <w:rFonts w:ascii="Arial" w:hAnsi="Arial" w:cs="Arial"/>
                <w:b w:val="0"/>
                <w:color w:val="002838"/>
                <w:u w:val="none"/>
              </w:rPr>
            </w:pPr>
            <w:r w:rsidRPr="00E13E50">
              <w:rPr>
                <w:rFonts w:ascii="Arial" w:hAnsi="Arial" w:cs="Arial"/>
                <w:b w:val="0"/>
                <w:color w:val="002838"/>
                <w:u w:val="none"/>
              </w:rPr>
              <w:t>Gearing %</w:t>
            </w:r>
          </w:p>
        </w:tc>
      </w:tr>
      <w:tr w:rsidR="00E13E50" w:rsidRPr="00E13E50" w14:paraId="3ADDD152" w14:textId="77777777" w:rsidTr="00E13E50">
        <w:tc>
          <w:tcPr>
            <w:tcW w:w="4981" w:type="dxa"/>
          </w:tcPr>
          <w:p w14:paraId="74B9F976" w14:textId="77777777" w:rsidR="009D4AD9" w:rsidRPr="00E13E50" w:rsidRDefault="00F96D6C" w:rsidP="00497852">
            <w:pPr>
              <w:pStyle w:val="Heading1"/>
              <w:jc w:val="both"/>
              <w:rPr>
                <w:rFonts w:ascii="Arial" w:hAnsi="Arial" w:cs="Arial"/>
                <w:b w:val="0"/>
                <w:color w:val="002838"/>
                <w:u w:val="none"/>
              </w:rPr>
            </w:pPr>
            <w:r w:rsidRPr="00E13E50">
              <w:rPr>
                <w:rFonts w:ascii="Arial" w:hAnsi="Arial" w:cs="Arial"/>
                <w:b w:val="0"/>
                <w:color w:val="002838"/>
                <w:u w:val="none"/>
              </w:rPr>
              <w:t>Reinvestment %</w:t>
            </w:r>
          </w:p>
        </w:tc>
        <w:tc>
          <w:tcPr>
            <w:tcW w:w="4981" w:type="dxa"/>
          </w:tcPr>
          <w:p w14:paraId="1DA4159C" w14:textId="77777777" w:rsidR="009D4AD9" w:rsidRPr="00E13E50" w:rsidRDefault="00F96D6C" w:rsidP="00497852">
            <w:pPr>
              <w:pStyle w:val="Heading1"/>
              <w:jc w:val="both"/>
              <w:rPr>
                <w:rFonts w:ascii="Arial" w:hAnsi="Arial" w:cs="Arial"/>
                <w:b w:val="0"/>
                <w:color w:val="002838"/>
                <w:u w:val="none"/>
              </w:rPr>
            </w:pPr>
            <w:r w:rsidRPr="00E13E50">
              <w:rPr>
                <w:rFonts w:ascii="Arial" w:hAnsi="Arial" w:cs="Arial"/>
                <w:b w:val="0"/>
                <w:color w:val="002838"/>
                <w:u w:val="none"/>
              </w:rPr>
              <w:t>Investment in Communities</w:t>
            </w:r>
          </w:p>
        </w:tc>
      </w:tr>
      <w:tr w:rsidR="00E13E50" w:rsidRPr="00E13E50" w14:paraId="206F4196" w14:textId="77777777" w:rsidTr="00E13E50">
        <w:tc>
          <w:tcPr>
            <w:tcW w:w="4981" w:type="dxa"/>
          </w:tcPr>
          <w:p w14:paraId="6AB413D9" w14:textId="77777777" w:rsidR="009D4AD9" w:rsidRPr="00E13E50" w:rsidRDefault="00F96D6C" w:rsidP="00497852">
            <w:pPr>
              <w:pStyle w:val="Heading1"/>
              <w:jc w:val="both"/>
              <w:rPr>
                <w:rFonts w:ascii="Arial" w:hAnsi="Arial" w:cs="Arial"/>
                <w:b w:val="0"/>
                <w:color w:val="002838"/>
                <w:u w:val="none"/>
              </w:rPr>
            </w:pPr>
            <w:r w:rsidRPr="00E13E50">
              <w:rPr>
                <w:rFonts w:ascii="Arial" w:hAnsi="Arial" w:cs="Arial"/>
                <w:b w:val="0"/>
                <w:color w:val="002838"/>
                <w:u w:val="none"/>
              </w:rPr>
              <w:t>Return on Capital Employed</w:t>
            </w:r>
          </w:p>
        </w:tc>
        <w:tc>
          <w:tcPr>
            <w:tcW w:w="4981" w:type="dxa"/>
          </w:tcPr>
          <w:p w14:paraId="196A5C9A" w14:textId="77777777" w:rsidR="009D4AD9" w:rsidRPr="00E13E50" w:rsidRDefault="00F96D6C" w:rsidP="00497852">
            <w:pPr>
              <w:pStyle w:val="Heading1"/>
              <w:jc w:val="both"/>
              <w:rPr>
                <w:rFonts w:ascii="Arial" w:hAnsi="Arial" w:cs="Arial"/>
                <w:b w:val="0"/>
                <w:color w:val="002838"/>
                <w:u w:val="none"/>
              </w:rPr>
            </w:pPr>
            <w:r w:rsidRPr="00E13E50">
              <w:rPr>
                <w:rFonts w:ascii="Arial" w:hAnsi="Arial" w:cs="Arial"/>
                <w:b w:val="0"/>
                <w:color w:val="002838"/>
                <w:u w:val="none"/>
              </w:rPr>
              <w:t>Responsive Repairs to Planned Maintenance Ratio</w:t>
            </w:r>
          </w:p>
        </w:tc>
      </w:tr>
      <w:tr w:rsidR="00E13E50" w:rsidRPr="00E13E50" w14:paraId="39E0D308" w14:textId="77777777" w:rsidTr="00E13E50">
        <w:tc>
          <w:tcPr>
            <w:tcW w:w="4981" w:type="dxa"/>
          </w:tcPr>
          <w:p w14:paraId="6733CF76" w14:textId="77777777" w:rsidR="009D4AD9" w:rsidRPr="00E13E50" w:rsidRDefault="00F96D6C" w:rsidP="00497852">
            <w:pPr>
              <w:pStyle w:val="Heading1"/>
              <w:jc w:val="both"/>
              <w:rPr>
                <w:rFonts w:ascii="Arial" w:hAnsi="Arial" w:cs="Arial"/>
                <w:b w:val="0"/>
                <w:color w:val="002838"/>
                <w:u w:val="none"/>
              </w:rPr>
            </w:pPr>
            <w:r w:rsidRPr="00E13E50">
              <w:rPr>
                <w:rFonts w:ascii="Arial" w:hAnsi="Arial" w:cs="Arial"/>
                <w:b w:val="0"/>
                <w:color w:val="002838"/>
                <w:u w:val="none"/>
              </w:rPr>
              <w:t>Social Housing Cost per Unit</w:t>
            </w:r>
          </w:p>
        </w:tc>
        <w:tc>
          <w:tcPr>
            <w:tcW w:w="4981" w:type="dxa"/>
          </w:tcPr>
          <w:p w14:paraId="49AAD601" w14:textId="77777777" w:rsidR="009D4AD9" w:rsidRPr="00E13E50" w:rsidRDefault="00F96D6C" w:rsidP="00497852">
            <w:pPr>
              <w:pStyle w:val="Heading1"/>
              <w:jc w:val="both"/>
              <w:rPr>
                <w:rFonts w:ascii="Arial" w:hAnsi="Arial" w:cs="Arial"/>
                <w:b w:val="0"/>
                <w:color w:val="002838"/>
                <w:u w:val="none"/>
              </w:rPr>
            </w:pPr>
            <w:r w:rsidRPr="00E13E50">
              <w:rPr>
                <w:rFonts w:ascii="Arial" w:hAnsi="Arial" w:cs="Arial"/>
                <w:b w:val="0"/>
                <w:color w:val="002838"/>
                <w:u w:val="none"/>
              </w:rPr>
              <w:t>Management Cost per Unit</w:t>
            </w:r>
          </w:p>
        </w:tc>
      </w:tr>
      <w:tr w:rsidR="00E13E50" w:rsidRPr="00E13E50" w14:paraId="55E4AAFC" w14:textId="77777777" w:rsidTr="00E13E50">
        <w:tc>
          <w:tcPr>
            <w:tcW w:w="4981" w:type="dxa"/>
          </w:tcPr>
          <w:p w14:paraId="010CBE9D" w14:textId="77777777" w:rsidR="009D4AD9" w:rsidRPr="00E13E50" w:rsidRDefault="00F96D6C" w:rsidP="00497852">
            <w:pPr>
              <w:pStyle w:val="Heading1"/>
              <w:jc w:val="both"/>
              <w:rPr>
                <w:rFonts w:ascii="Arial" w:hAnsi="Arial" w:cs="Arial"/>
                <w:b w:val="0"/>
                <w:color w:val="002838"/>
                <w:u w:val="none"/>
              </w:rPr>
            </w:pPr>
            <w:r w:rsidRPr="00E13E50">
              <w:rPr>
                <w:rFonts w:ascii="Arial" w:hAnsi="Arial" w:cs="Arial"/>
                <w:b w:val="0"/>
                <w:color w:val="002838"/>
                <w:u w:val="none"/>
              </w:rPr>
              <w:t>Maintenance Cost per Unit</w:t>
            </w:r>
          </w:p>
        </w:tc>
        <w:tc>
          <w:tcPr>
            <w:tcW w:w="4981" w:type="dxa"/>
          </w:tcPr>
          <w:p w14:paraId="60F9454E" w14:textId="77777777" w:rsidR="009D4AD9" w:rsidRPr="00E13E50" w:rsidRDefault="00135F73" w:rsidP="00497852">
            <w:pPr>
              <w:pStyle w:val="Heading1"/>
              <w:jc w:val="both"/>
              <w:rPr>
                <w:rFonts w:ascii="Arial" w:hAnsi="Arial" w:cs="Arial"/>
                <w:b w:val="0"/>
                <w:color w:val="002838"/>
                <w:u w:val="none"/>
              </w:rPr>
            </w:pPr>
            <w:r w:rsidRPr="00E13E50">
              <w:rPr>
                <w:rFonts w:ascii="Arial" w:hAnsi="Arial" w:cs="Arial"/>
                <w:b w:val="0"/>
                <w:color w:val="002838"/>
                <w:u w:val="none"/>
              </w:rPr>
              <w:t>Interest Cover Covenant</w:t>
            </w:r>
          </w:p>
        </w:tc>
      </w:tr>
      <w:tr w:rsidR="00E13E50" w:rsidRPr="00E13E50" w14:paraId="3EF1CF89" w14:textId="77777777" w:rsidTr="00E13E50">
        <w:tc>
          <w:tcPr>
            <w:tcW w:w="4981" w:type="dxa"/>
          </w:tcPr>
          <w:p w14:paraId="40806F32" w14:textId="77777777" w:rsidR="009D4AD9" w:rsidRPr="00E13E50" w:rsidRDefault="00F96D6C" w:rsidP="00497852">
            <w:pPr>
              <w:pStyle w:val="Heading1"/>
              <w:jc w:val="both"/>
              <w:rPr>
                <w:rFonts w:ascii="Arial" w:hAnsi="Arial" w:cs="Arial"/>
                <w:b w:val="0"/>
                <w:color w:val="002838"/>
                <w:u w:val="none"/>
              </w:rPr>
            </w:pPr>
            <w:r w:rsidRPr="00E13E50">
              <w:rPr>
                <w:rFonts w:ascii="Arial" w:hAnsi="Arial" w:cs="Arial"/>
                <w:b w:val="0"/>
                <w:color w:val="002838"/>
                <w:u w:val="none"/>
              </w:rPr>
              <w:t>Overheads as a % of Total Expenditure</w:t>
            </w:r>
          </w:p>
        </w:tc>
        <w:tc>
          <w:tcPr>
            <w:tcW w:w="4981" w:type="dxa"/>
          </w:tcPr>
          <w:p w14:paraId="1A36AF5A" w14:textId="77777777" w:rsidR="009D4AD9" w:rsidRPr="00E13E50" w:rsidRDefault="009D4AD9" w:rsidP="00497852">
            <w:pPr>
              <w:pStyle w:val="Heading1"/>
              <w:jc w:val="both"/>
              <w:rPr>
                <w:rFonts w:ascii="Arial" w:hAnsi="Arial" w:cs="Arial"/>
                <w:b w:val="0"/>
                <w:color w:val="002838"/>
                <w:u w:val="none"/>
              </w:rPr>
            </w:pPr>
          </w:p>
        </w:tc>
      </w:tr>
    </w:tbl>
    <w:p w14:paraId="5DB38B51" w14:textId="77777777" w:rsidR="00497852" w:rsidRPr="00E13E50" w:rsidRDefault="00497852" w:rsidP="00497852">
      <w:pPr>
        <w:pStyle w:val="Heading1"/>
        <w:jc w:val="both"/>
        <w:rPr>
          <w:rFonts w:ascii="Arial" w:hAnsi="Arial" w:cs="Arial"/>
          <w:color w:val="002838"/>
          <w:u w:val="none"/>
        </w:rPr>
      </w:pPr>
    </w:p>
    <w:p w14:paraId="4BF48661" w14:textId="77777777" w:rsidR="008E4274" w:rsidRPr="00E13E50" w:rsidRDefault="008E4274" w:rsidP="00497852">
      <w:pPr>
        <w:pStyle w:val="Heading1"/>
        <w:jc w:val="both"/>
        <w:rPr>
          <w:rFonts w:ascii="Arial" w:hAnsi="Arial" w:cs="Arial"/>
          <w:color w:val="002838"/>
          <w:u w:val="none"/>
        </w:rPr>
      </w:pPr>
    </w:p>
    <w:p w14:paraId="7ED41CEA" w14:textId="74611861" w:rsidR="00D40C82" w:rsidRPr="00E13E50" w:rsidRDefault="00D40C82" w:rsidP="00497852">
      <w:pPr>
        <w:pStyle w:val="Heading1"/>
        <w:jc w:val="both"/>
        <w:rPr>
          <w:rFonts w:ascii="Arial" w:hAnsi="Arial" w:cs="Arial"/>
          <w:color w:val="002838"/>
          <w:u w:val="none"/>
        </w:rPr>
      </w:pPr>
      <w:r w:rsidRPr="00E13E50">
        <w:rPr>
          <w:rFonts w:ascii="Arial" w:hAnsi="Arial" w:cs="Arial"/>
          <w:color w:val="002838"/>
          <w:u w:val="none"/>
        </w:rPr>
        <w:t xml:space="preserve">3.3 </w:t>
      </w:r>
      <w:r w:rsidR="00B851D1">
        <w:rPr>
          <w:rFonts w:ascii="Arial" w:hAnsi="Arial" w:cs="Arial"/>
          <w:color w:val="002838"/>
          <w:u w:val="none"/>
        </w:rPr>
        <w:t xml:space="preserve">     </w:t>
      </w:r>
      <w:r w:rsidRPr="00E13E50">
        <w:rPr>
          <w:rFonts w:ascii="Arial" w:hAnsi="Arial" w:cs="Arial"/>
          <w:color w:val="002838"/>
          <w:u w:val="none"/>
        </w:rPr>
        <w:t>Key Contacts – Internal &amp; External</w:t>
      </w:r>
    </w:p>
    <w:p w14:paraId="2A662981" w14:textId="77777777" w:rsidR="00D40C82" w:rsidRPr="00E13E50" w:rsidRDefault="00D40C82" w:rsidP="00686029">
      <w:pPr>
        <w:pStyle w:val="Heading1"/>
        <w:ind w:left="1276" w:hanging="567"/>
        <w:jc w:val="both"/>
        <w:rPr>
          <w:rFonts w:ascii="Arial" w:hAnsi="Arial" w:cs="Arial"/>
          <w:color w:val="002838"/>
          <w:u w:val="none"/>
        </w:rPr>
      </w:pPr>
    </w:p>
    <w:p w14:paraId="2C53144E" w14:textId="77777777" w:rsidR="00497852" w:rsidRPr="00E13E50" w:rsidRDefault="00E1089F" w:rsidP="00E1089F">
      <w:pPr>
        <w:pStyle w:val="Heading1"/>
        <w:numPr>
          <w:ilvl w:val="0"/>
          <w:numId w:val="32"/>
        </w:numPr>
        <w:jc w:val="both"/>
        <w:rPr>
          <w:rFonts w:ascii="Arial" w:hAnsi="Arial" w:cs="Arial"/>
          <w:b w:val="0"/>
          <w:color w:val="002838"/>
          <w:u w:val="none"/>
        </w:rPr>
      </w:pPr>
      <w:r w:rsidRPr="00E13E50">
        <w:rPr>
          <w:rFonts w:ascii="Arial" w:hAnsi="Arial" w:cs="Arial"/>
          <w:b w:val="0"/>
          <w:color w:val="002838"/>
          <w:u w:val="none"/>
        </w:rPr>
        <w:t>External Audit</w:t>
      </w:r>
    </w:p>
    <w:p w14:paraId="0A3EB108" w14:textId="77777777" w:rsidR="00E1089F" w:rsidRPr="00E13E50" w:rsidRDefault="00E1089F" w:rsidP="00E1089F">
      <w:pPr>
        <w:pStyle w:val="ListParagraph"/>
        <w:numPr>
          <w:ilvl w:val="0"/>
          <w:numId w:val="32"/>
        </w:numPr>
        <w:rPr>
          <w:rFonts w:ascii="Arial" w:hAnsi="Arial" w:cs="Arial"/>
          <w:color w:val="002838"/>
        </w:rPr>
      </w:pPr>
      <w:r w:rsidRPr="00E13E50">
        <w:rPr>
          <w:rFonts w:ascii="Arial" w:hAnsi="Arial" w:cs="Arial"/>
          <w:color w:val="002838"/>
        </w:rPr>
        <w:t>Internal Audit</w:t>
      </w:r>
    </w:p>
    <w:p w14:paraId="221A3854" w14:textId="77777777" w:rsidR="00E1089F" w:rsidRPr="00E13E50" w:rsidRDefault="00E1089F" w:rsidP="00E1089F">
      <w:pPr>
        <w:pStyle w:val="ListParagraph"/>
        <w:numPr>
          <w:ilvl w:val="0"/>
          <w:numId w:val="32"/>
        </w:numPr>
        <w:rPr>
          <w:rFonts w:ascii="Arial" w:hAnsi="Arial" w:cs="Arial"/>
          <w:color w:val="002838"/>
        </w:rPr>
      </w:pPr>
      <w:r w:rsidRPr="00E13E50">
        <w:rPr>
          <w:rFonts w:ascii="Arial" w:hAnsi="Arial" w:cs="Arial"/>
          <w:color w:val="002838"/>
        </w:rPr>
        <w:t>Lenders</w:t>
      </w:r>
    </w:p>
    <w:p w14:paraId="62EFBFBC" w14:textId="77777777" w:rsidR="00E1089F" w:rsidRPr="00E13E50" w:rsidRDefault="00E1089F" w:rsidP="00E1089F">
      <w:pPr>
        <w:pStyle w:val="ListParagraph"/>
        <w:numPr>
          <w:ilvl w:val="0"/>
          <w:numId w:val="32"/>
        </w:numPr>
        <w:rPr>
          <w:rFonts w:ascii="Arial" w:hAnsi="Arial" w:cs="Arial"/>
          <w:color w:val="002838"/>
        </w:rPr>
      </w:pPr>
      <w:r w:rsidRPr="00E13E50">
        <w:rPr>
          <w:rFonts w:ascii="Arial" w:hAnsi="Arial" w:cs="Arial"/>
          <w:color w:val="002838"/>
        </w:rPr>
        <w:t>Budget holders</w:t>
      </w:r>
    </w:p>
    <w:p w14:paraId="229B8B9B" w14:textId="77777777" w:rsidR="00E1089F" w:rsidRPr="00E13E50" w:rsidRDefault="00E1089F" w:rsidP="00E1089F">
      <w:pPr>
        <w:pStyle w:val="ListParagraph"/>
        <w:numPr>
          <w:ilvl w:val="0"/>
          <w:numId w:val="32"/>
        </w:numPr>
        <w:rPr>
          <w:rFonts w:ascii="Arial" w:hAnsi="Arial" w:cs="Arial"/>
          <w:color w:val="002838"/>
        </w:rPr>
      </w:pPr>
      <w:r w:rsidRPr="00E13E50">
        <w:rPr>
          <w:rFonts w:ascii="Arial" w:hAnsi="Arial" w:cs="Arial"/>
          <w:color w:val="002838"/>
        </w:rPr>
        <w:t>Tenants</w:t>
      </w:r>
    </w:p>
    <w:p w14:paraId="444779E6" w14:textId="77777777" w:rsidR="00E1089F" w:rsidRPr="00E13E50" w:rsidRDefault="00E1089F" w:rsidP="00E1089F">
      <w:pPr>
        <w:pStyle w:val="ListParagraph"/>
        <w:numPr>
          <w:ilvl w:val="0"/>
          <w:numId w:val="32"/>
        </w:numPr>
        <w:rPr>
          <w:rFonts w:ascii="Arial" w:hAnsi="Arial" w:cs="Arial"/>
          <w:color w:val="002838"/>
        </w:rPr>
      </w:pPr>
      <w:r w:rsidRPr="00E13E50">
        <w:rPr>
          <w:rFonts w:ascii="Arial" w:hAnsi="Arial" w:cs="Arial"/>
          <w:color w:val="002838"/>
        </w:rPr>
        <w:t>HMRC</w:t>
      </w:r>
    </w:p>
    <w:p w14:paraId="2652BE8F" w14:textId="6CCF4C99" w:rsidR="00497852" w:rsidRPr="00B851D1" w:rsidRDefault="007A00E1" w:rsidP="00B851D1">
      <w:pPr>
        <w:pStyle w:val="ListParagraph"/>
        <w:numPr>
          <w:ilvl w:val="0"/>
          <w:numId w:val="32"/>
        </w:numPr>
        <w:rPr>
          <w:rFonts w:ascii="Arial" w:hAnsi="Arial" w:cs="Arial"/>
          <w:color w:val="002838"/>
        </w:rPr>
      </w:pPr>
      <w:r w:rsidRPr="00E13E50">
        <w:rPr>
          <w:rFonts w:ascii="Arial" w:hAnsi="Arial" w:cs="Arial"/>
          <w:color w:val="002838"/>
        </w:rPr>
        <w:t xml:space="preserve">Internal colleagues at all levels </w:t>
      </w:r>
    </w:p>
    <w:p w14:paraId="4F653702" w14:textId="77777777" w:rsidR="00497852" w:rsidRPr="00E13E50" w:rsidRDefault="00497852" w:rsidP="00497852">
      <w:pPr>
        <w:pStyle w:val="Heading1"/>
        <w:jc w:val="both"/>
        <w:rPr>
          <w:rFonts w:ascii="Arial" w:hAnsi="Arial" w:cs="Arial"/>
          <w:color w:val="002838"/>
          <w:u w:val="none"/>
        </w:rPr>
      </w:pPr>
    </w:p>
    <w:p w14:paraId="78FC375E" w14:textId="2709BD8E" w:rsidR="00843967" w:rsidRPr="00E13E50" w:rsidRDefault="000A0D25" w:rsidP="00497852">
      <w:pPr>
        <w:pStyle w:val="Heading1"/>
        <w:jc w:val="both"/>
        <w:rPr>
          <w:rFonts w:ascii="Arial" w:hAnsi="Arial" w:cs="Arial"/>
          <w:color w:val="002838"/>
        </w:rPr>
      </w:pPr>
      <w:r w:rsidRPr="00E13E50">
        <w:rPr>
          <w:rFonts w:ascii="Arial" w:hAnsi="Arial" w:cs="Arial"/>
          <w:color w:val="002838"/>
          <w:u w:val="none"/>
        </w:rPr>
        <w:t>3</w:t>
      </w:r>
      <w:r w:rsidR="008341F1" w:rsidRPr="00E13E50">
        <w:rPr>
          <w:rFonts w:ascii="Arial" w:hAnsi="Arial" w:cs="Arial"/>
          <w:color w:val="002838"/>
          <w:u w:val="none"/>
        </w:rPr>
        <w:t>.</w:t>
      </w:r>
      <w:r w:rsidR="00D40C82" w:rsidRPr="00E13E50">
        <w:rPr>
          <w:rFonts w:ascii="Arial" w:hAnsi="Arial" w:cs="Arial"/>
          <w:color w:val="002838"/>
          <w:u w:val="none"/>
        </w:rPr>
        <w:t>4</w:t>
      </w:r>
      <w:r w:rsidR="008341F1" w:rsidRPr="00E13E50">
        <w:rPr>
          <w:rFonts w:ascii="Arial" w:hAnsi="Arial" w:cs="Arial"/>
          <w:color w:val="002838"/>
          <w:u w:val="none"/>
        </w:rPr>
        <w:tab/>
      </w:r>
      <w:r w:rsidR="00843967" w:rsidRPr="00E13E50">
        <w:rPr>
          <w:rFonts w:ascii="Arial" w:hAnsi="Arial" w:cs="Arial"/>
          <w:color w:val="002838"/>
          <w:u w:val="none"/>
        </w:rPr>
        <w:t>Health &amp; Safety</w:t>
      </w:r>
    </w:p>
    <w:p w14:paraId="7EE503B6" w14:textId="77777777" w:rsidR="00843967" w:rsidRPr="00E13E50" w:rsidRDefault="00843967" w:rsidP="00B851D1">
      <w:pPr>
        <w:numPr>
          <w:ilvl w:val="0"/>
          <w:numId w:val="26"/>
        </w:numPr>
        <w:spacing w:before="100" w:beforeAutospacing="1" w:after="100" w:afterAutospacing="1"/>
        <w:rPr>
          <w:rFonts w:ascii="Arial" w:hAnsi="Arial" w:cs="Arial"/>
          <w:color w:val="002838"/>
        </w:rPr>
      </w:pPr>
      <w:r w:rsidRPr="00E13E50">
        <w:rPr>
          <w:rFonts w:ascii="Arial" w:hAnsi="Arial" w:cs="Arial"/>
          <w:color w:val="002838"/>
        </w:rPr>
        <w:t>Ensure that Health and Safety guidelines and fire regulations are strictly adhered to</w:t>
      </w:r>
    </w:p>
    <w:p w14:paraId="32CC52FB" w14:textId="4CB48AEF" w:rsidR="00843967" w:rsidRPr="00E13E50" w:rsidRDefault="00843967" w:rsidP="00B851D1">
      <w:pPr>
        <w:numPr>
          <w:ilvl w:val="0"/>
          <w:numId w:val="26"/>
        </w:numPr>
        <w:spacing w:before="100" w:beforeAutospacing="1" w:after="100" w:afterAutospacing="1"/>
        <w:rPr>
          <w:rFonts w:ascii="Arial" w:hAnsi="Arial" w:cs="Arial"/>
          <w:color w:val="002838"/>
        </w:rPr>
      </w:pPr>
      <w:r w:rsidRPr="00E13E50">
        <w:rPr>
          <w:rFonts w:ascii="Arial" w:hAnsi="Arial" w:cs="Arial"/>
          <w:color w:val="002838"/>
        </w:rPr>
        <w:t xml:space="preserve">Comply with safe working practices as defined by </w:t>
      </w:r>
      <w:r w:rsidR="008E4274" w:rsidRPr="00E13E50">
        <w:rPr>
          <w:rFonts w:ascii="Arial" w:hAnsi="Arial" w:cs="Arial"/>
          <w:color w:val="002838"/>
        </w:rPr>
        <w:t xml:space="preserve">Cairn Housing </w:t>
      </w:r>
      <w:r w:rsidR="00F52E95">
        <w:rPr>
          <w:rFonts w:ascii="Arial" w:hAnsi="Arial" w:cs="Arial"/>
          <w:color w:val="002838"/>
        </w:rPr>
        <w:t>Association</w:t>
      </w:r>
    </w:p>
    <w:p w14:paraId="63983662" w14:textId="77777777" w:rsidR="00843967" w:rsidRPr="00E13E50" w:rsidRDefault="00843967" w:rsidP="00B851D1">
      <w:pPr>
        <w:numPr>
          <w:ilvl w:val="0"/>
          <w:numId w:val="26"/>
        </w:numPr>
        <w:rPr>
          <w:rFonts w:ascii="Arial" w:hAnsi="Arial" w:cs="Arial"/>
          <w:color w:val="002838"/>
        </w:rPr>
      </w:pPr>
      <w:r w:rsidRPr="00E13E50">
        <w:rPr>
          <w:rFonts w:ascii="Arial" w:hAnsi="Arial" w:cs="Arial"/>
          <w:color w:val="002838"/>
        </w:rPr>
        <w:t xml:space="preserve">Complete online training as and when required </w:t>
      </w:r>
    </w:p>
    <w:p w14:paraId="616B2737" w14:textId="77777777" w:rsidR="00843967" w:rsidRPr="00E13E50" w:rsidRDefault="00843967" w:rsidP="00B851D1">
      <w:pPr>
        <w:numPr>
          <w:ilvl w:val="0"/>
          <w:numId w:val="26"/>
        </w:numPr>
        <w:spacing w:before="100" w:beforeAutospacing="1" w:after="100" w:afterAutospacing="1"/>
        <w:rPr>
          <w:rFonts w:ascii="Arial" w:hAnsi="Arial" w:cs="Arial"/>
          <w:color w:val="002838"/>
        </w:rPr>
      </w:pPr>
      <w:r w:rsidRPr="00E13E50">
        <w:rPr>
          <w:rFonts w:ascii="Arial" w:hAnsi="Arial" w:cs="Arial"/>
          <w:color w:val="002838"/>
        </w:rPr>
        <w:t>Take reasonable care for your own health and safety and that of others who may be affected by acts or omissions at work</w:t>
      </w:r>
    </w:p>
    <w:p w14:paraId="4690B3ED" w14:textId="3BB6A66A" w:rsidR="00FB2195" w:rsidRPr="00B851D1" w:rsidRDefault="00843967" w:rsidP="00B851D1">
      <w:pPr>
        <w:numPr>
          <w:ilvl w:val="0"/>
          <w:numId w:val="26"/>
        </w:numPr>
        <w:spacing w:before="100" w:beforeAutospacing="1" w:after="100" w:afterAutospacing="1"/>
        <w:rPr>
          <w:rFonts w:ascii="Arial" w:hAnsi="Arial" w:cs="Arial"/>
          <w:color w:val="002838"/>
        </w:rPr>
      </w:pPr>
      <w:r w:rsidRPr="00E13E50">
        <w:rPr>
          <w:rFonts w:ascii="Arial" w:hAnsi="Arial" w:cs="Arial"/>
          <w:color w:val="002838"/>
        </w:rPr>
        <w:t>Report any accidents, incidents or near misses as soon as reasonably practicable.</w:t>
      </w:r>
    </w:p>
    <w:p w14:paraId="38535833" w14:textId="562D3A5E" w:rsidR="00C75AC4" w:rsidRPr="00E13E50" w:rsidRDefault="00D40C82" w:rsidP="00464F9A">
      <w:pPr>
        <w:pStyle w:val="Heading1"/>
        <w:tabs>
          <w:tab w:val="left" w:pos="1276"/>
        </w:tabs>
        <w:ind w:left="567" w:hanging="567"/>
        <w:jc w:val="both"/>
        <w:rPr>
          <w:rFonts w:ascii="Arial" w:hAnsi="Arial" w:cs="Arial"/>
          <w:color w:val="002838"/>
        </w:rPr>
      </w:pPr>
      <w:r w:rsidRPr="00E13E50">
        <w:rPr>
          <w:rFonts w:ascii="Arial" w:hAnsi="Arial" w:cs="Arial"/>
          <w:color w:val="002838"/>
          <w:u w:val="none"/>
        </w:rPr>
        <w:t>3</w:t>
      </w:r>
      <w:r w:rsidR="00AC5920" w:rsidRPr="00E13E50">
        <w:rPr>
          <w:rFonts w:ascii="Arial" w:hAnsi="Arial" w:cs="Arial"/>
          <w:color w:val="002838"/>
          <w:u w:val="none"/>
        </w:rPr>
        <w:t>.</w:t>
      </w:r>
      <w:r w:rsidRPr="00E13E50">
        <w:rPr>
          <w:rFonts w:ascii="Arial" w:hAnsi="Arial" w:cs="Arial"/>
          <w:color w:val="002838"/>
          <w:u w:val="none"/>
        </w:rPr>
        <w:t>5</w:t>
      </w:r>
      <w:r w:rsidR="00AC5920" w:rsidRPr="00E13E50">
        <w:rPr>
          <w:rFonts w:ascii="Arial" w:hAnsi="Arial" w:cs="Arial"/>
          <w:color w:val="002838"/>
          <w:u w:val="none"/>
        </w:rPr>
        <w:t xml:space="preserve"> </w:t>
      </w:r>
      <w:r w:rsidR="00AC5920" w:rsidRPr="00E13E50">
        <w:rPr>
          <w:rFonts w:ascii="Arial" w:hAnsi="Arial" w:cs="Arial"/>
          <w:color w:val="002838"/>
          <w:u w:val="none"/>
        </w:rPr>
        <w:tab/>
      </w:r>
      <w:r w:rsidR="00B851D1">
        <w:rPr>
          <w:rFonts w:ascii="Arial" w:hAnsi="Arial" w:cs="Arial"/>
          <w:color w:val="002838"/>
          <w:u w:val="none"/>
        </w:rPr>
        <w:t xml:space="preserve">   </w:t>
      </w:r>
      <w:r w:rsidR="00D8212D" w:rsidRPr="00E13E50">
        <w:rPr>
          <w:rFonts w:ascii="Arial" w:hAnsi="Arial" w:cs="Arial"/>
          <w:color w:val="002838"/>
          <w:u w:val="none"/>
        </w:rPr>
        <w:t>General</w:t>
      </w:r>
    </w:p>
    <w:p w14:paraId="706B72D8" w14:textId="7A508B5F" w:rsidR="00D8212D" w:rsidRPr="00E13E50" w:rsidRDefault="00D8212D" w:rsidP="00B851D1">
      <w:pPr>
        <w:numPr>
          <w:ilvl w:val="0"/>
          <w:numId w:val="8"/>
        </w:numPr>
        <w:spacing w:before="100" w:beforeAutospacing="1" w:after="100" w:afterAutospacing="1"/>
        <w:rPr>
          <w:rFonts w:ascii="Arial" w:hAnsi="Arial" w:cs="Arial"/>
          <w:color w:val="002838"/>
        </w:rPr>
      </w:pPr>
      <w:r w:rsidRPr="00E13E50">
        <w:rPr>
          <w:rFonts w:ascii="Arial" w:hAnsi="Arial" w:cs="Arial"/>
          <w:color w:val="002838"/>
        </w:rPr>
        <w:t>Be a</w:t>
      </w:r>
      <w:r w:rsidR="008E4274" w:rsidRPr="00E13E50">
        <w:rPr>
          <w:rFonts w:ascii="Arial" w:hAnsi="Arial" w:cs="Arial"/>
          <w:color w:val="002838"/>
        </w:rPr>
        <w:t xml:space="preserve">ware of and adhere to Cairn Housing </w:t>
      </w:r>
      <w:r w:rsidR="00F52E95">
        <w:rPr>
          <w:rFonts w:ascii="Arial" w:hAnsi="Arial" w:cs="Arial"/>
          <w:color w:val="002838"/>
        </w:rPr>
        <w:t>Association</w:t>
      </w:r>
      <w:r w:rsidRPr="00E13E50">
        <w:rPr>
          <w:rFonts w:ascii="Arial" w:hAnsi="Arial" w:cs="Arial"/>
          <w:color w:val="002838"/>
        </w:rPr>
        <w:t xml:space="preserve"> policies at all times</w:t>
      </w:r>
    </w:p>
    <w:p w14:paraId="6521ABE6" w14:textId="77777777" w:rsidR="00D8212D" w:rsidRPr="00E13E50" w:rsidRDefault="00D8212D" w:rsidP="00B851D1">
      <w:pPr>
        <w:numPr>
          <w:ilvl w:val="0"/>
          <w:numId w:val="8"/>
        </w:numPr>
        <w:spacing w:before="100" w:beforeAutospacing="1" w:after="100" w:afterAutospacing="1"/>
        <w:rPr>
          <w:rFonts w:ascii="Arial" w:hAnsi="Arial" w:cs="Arial"/>
          <w:color w:val="002838"/>
        </w:rPr>
      </w:pPr>
      <w:r w:rsidRPr="00E13E50">
        <w:rPr>
          <w:rFonts w:ascii="Arial" w:hAnsi="Arial" w:cs="Arial"/>
          <w:color w:val="002838"/>
        </w:rPr>
        <w:t>Take part in progress/performance reviews throughout the year</w:t>
      </w:r>
    </w:p>
    <w:p w14:paraId="57CC71E4" w14:textId="026CBAAF" w:rsidR="00D8212D" w:rsidRPr="00E13E50" w:rsidRDefault="00D8212D" w:rsidP="00B851D1">
      <w:pPr>
        <w:numPr>
          <w:ilvl w:val="0"/>
          <w:numId w:val="8"/>
        </w:numPr>
        <w:spacing w:before="100" w:beforeAutospacing="1" w:after="100" w:afterAutospacing="1"/>
        <w:rPr>
          <w:rFonts w:ascii="Arial" w:hAnsi="Arial" w:cs="Arial"/>
          <w:color w:val="002838"/>
        </w:rPr>
      </w:pPr>
      <w:r w:rsidRPr="00E13E50">
        <w:rPr>
          <w:rFonts w:ascii="Arial" w:hAnsi="Arial" w:cs="Arial"/>
          <w:color w:val="002838"/>
        </w:rPr>
        <w:t xml:space="preserve">Cooperate with other </w:t>
      </w:r>
      <w:r w:rsidR="008E4274" w:rsidRPr="00E13E50">
        <w:rPr>
          <w:rFonts w:ascii="Arial" w:hAnsi="Arial" w:cs="Arial"/>
          <w:color w:val="002838"/>
        </w:rPr>
        <w:t xml:space="preserve">Cairn Housing </w:t>
      </w:r>
      <w:r w:rsidR="00F52E95">
        <w:rPr>
          <w:rFonts w:ascii="Arial" w:hAnsi="Arial" w:cs="Arial"/>
          <w:color w:val="002838"/>
        </w:rPr>
        <w:t>Association</w:t>
      </w:r>
      <w:r w:rsidRPr="00E13E50">
        <w:rPr>
          <w:rFonts w:ascii="Arial" w:hAnsi="Arial" w:cs="Arial"/>
          <w:color w:val="002838"/>
        </w:rPr>
        <w:t xml:space="preserve"> departments</w:t>
      </w:r>
    </w:p>
    <w:p w14:paraId="593A21C7" w14:textId="77777777" w:rsidR="00D8212D" w:rsidRPr="00E13E50" w:rsidRDefault="00D8212D" w:rsidP="00B851D1">
      <w:pPr>
        <w:numPr>
          <w:ilvl w:val="0"/>
          <w:numId w:val="8"/>
        </w:numPr>
        <w:spacing w:before="100" w:beforeAutospacing="1" w:after="100" w:afterAutospacing="1"/>
        <w:rPr>
          <w:rFonts w:ascii="Arial" w:hAnsi="Arial" w:cs="Arial"/>
          <w:color w:val="002838"/>
        </w:rPr>
      </w:pPr>
      <w:r w:rsidRPr="00E13E50">
        <w:rPr>
          <w:rFonts w:ascii="Arial" w:hAnsi="Arial" w:cs="Arial"/>
          <w:color w:val="002838"/>
        </w:rPr>
        <w:t>Attend training courses and complete online training modules as required to meet the requirements of the post</w:t>
      </w:r>
    </w:p>
    <w:p w14:paraId="262EA2FD" w14:textId="77777777" w:rsidR="00D8212D" w:rsidRPr="00E13E50" w:rsidRDefault="00D8212D" w:rsidP="00B851D1">
      <w:pPr>
        <w:numPr>
          <w:ilvl w:val="0"/>
          <w:numId w:val="8"/>
        </w:numPr>
        <w:spacing w:before="100" w:beforeAutospacing="1" w:after="100" w:afterAutospacing="1"/>
        <w:rPr>
          <w:rFonts w:ascii="Arial" w:hAnsi="Arial" w:cs="Arial"/>
          <w:color w:val="002838"/>
        </w:rPr>
      </w:pPr>
      <w:r w:rsidRPr="00E13E50">
        <w:rPr>
          <w:rFonts w:ascii="Arial" w:hAnsi="Arial" w:cs="Arial"/>
          <w:color w:val="002838"/>
        </w:rPr>
        <w:t>Take responsibility for own personal development, seeking out opportunities to learn new skills</w:t>
      </w:r>
    </w:p>
    <w:p w14:paraId="79CD68A2" w14:textId="6170DFB9" w:rsidR="00C75AC4" w:rsidRPr="00B851D1" w:rsidRDefault="00D8212D" w:rsidP="00B851D1">
      <w:pPr>
        <w:numPr>
          <w:ilvl w:val="0"/>
          <w:numId w:val="8"/>
        </w:numPr>
        <w:spacing w:before="100" w:beforeAutospacing="1" w:after="100" w:afterAutospacing="1"/>
        <w:rPr>
          <w:rFonts w:ascii="Arial" w:hAnsi="Arial" w:cs="Arial"/>
          <w:color w:val="002838"/>
        </w:rPr>
      </w:pPr>
      <w:r w:rsidRPr="00E13E50">
        <w:rPr>
          <w:rFonts w:ascii="Arial" w:hAnsi="Arial" w:cs="Arial"/>
          <w:color w:val="002838"/>
        </w:rPr>
        <w:t>Undertake any other duties as requested by management which are reasonably deemed to be within the scope of the role</w:t>
      </w:r>
    </w:p>
    <w:p w14:paraId="58341532" w14:textId="3D24837C" w:rsidR="0078116E" w:rsidRPr="00E13E50" w:rsidRDefault="00D40C82" w:rsidP="00464F9A">
      <w:pPr>
        <w:pStyle w:val="Default"/>
        <w:tabs>
          <w:tab w:val="left" w:pos="1134"/>
        </w:tabs>
        <w:ind w:left="567" w:hanging="567"/>
        <w:jc w:val="both"/>
        <w:rPr>
          <w:rFonts w:ascii="Arial" w:hAnsi="Arial" w:cs="Arial"/>
          <w:b/>
          <w:color w:val="002838"/>
        </w:rPr>
      </w:pPr>
      <w:r w:rsidRPr="00E13E50">
        <w:rPr>
          <w:rFonts w:ascii="Arial" w:hAnsi="Arial" w:cs="Arial"/>
          <w:b/>
          <w:color w:val="002838"/>
        </w:rPr>
        <w:t>3.6</w:t>
      </w:r>
      <w:r w:rsidR="00AC5920" w:rsidRPr="00E13E50">
        <w:rPr>
          <w:rFonts w:ascii="Arial" w:hAnsi="Arial" w:cs="Arial"/>
          <w:b/>
          <w:color w:val="002838"/>
        </w:rPr>
        <w:t xml:space="preserve"> </w:t>
      </w:r>
      <w:r w:rsidR="00B851D1">
        <w:rPr>
          <w:rFonts w:ascii="Arial" w:hAnsi="Arial" w:cs="Arial"/>
          <w:b/>
          <w:color w:val="002838"/>
        </w:rPr>
        <w:t xml:space="preserve">     </w:t>
      </w:r>
      <w:r w:rsidR="0078116E" w:rsidRPr="00E13E50">
        <w:rPr>
          <w:rFonts w:ascii="Arial" w:hAnsi="Arial" w:cs="Arial"/>
          <w:b/>
          <w:color w:val="002838"/>
        </w:rPr>
        <w:t>Other</w:t>
      </w:r>
    </w:p>
    <w:p w14:paraId="611E133A" w14:textId="77777777" w:rsidR="009C69A4" w:rsidRPr="00E13E50" w:rsidRDefault="009C69A4" w:rsidP="00E13E50">
      <w:pPr>
        <w:pStyle w:val="Default"/>
        <w:tabs>
          <w:tab w:val="left" w:pos="1134"/>
        </w:tabs>
        <w:ind w:left="1134" w:hanging="567"/>
        <w:jc w:val="both"/>
        <w:rPr>
          <w:rFonts w:ascii="Arial" w:hAnsi="Arial" w:cs="Arial"/>
          <w:b/>
          <w:color w:val="002838"/>
        </w:rPr>
      </w:pPr>
    </w:p>
    <w:p w14:paraId="59D47FC5" w14:textId="382439CB" w:rsidR="0078116E" w:rsidRPr="00B851D1" w:rsidRDefault="00D8212D" w:rsidP="00B851D1">
      <w:pPr>
        <w:pStyle w:val="ListParagraph"/>
        <w:numPr>
          <w:ilvl w:val="0"/>
          <w:numId w:val="34"/>
        </w:numPr>
        <w:rPr>
          <w:rFonts w:ascii="Arial" w:hAnsi="Arial" w:cs="Arial"/>
          <w:color w:val="002838"/>
        </w:rPr>
      </w:pPr>
      <w:r w:rsidRPr="00B851D1">
        <w:rPr>
          <w:rFonts w:ascii="Arial" w:hAnsi="Arial" w:cs="Arial"/>
          <w:color w:val="002838"/>
        </w:rPr>
        <w:t xml:space="preserve">Apply the </w:t>
      </w:r>
      <w:r w:rsidR="008E4274" w:rsidRPr="00B851D1">
        <w:rPr>
          <w:rFonts w:ascii="Arial" w:hAnsi="Arial" w:cs="Arial"/>
          <w:color w:val="002838"/>
        </w:rPr>
        <w:t xml:space="preserve">Cairn Housing </w:t>
      </w:r>
      <w:r w:rsidR="00F52E95">
        <w:rPr>
          <w:rFonts w:ascii="Arial" w:hAnsi="Arial" w:cs="Arial"/>
          <w:color w:val="002838"/>
        </w:rPr>
        <w:t>Association</w:t>
      </w:r>
      <w:r w:rsidR="008E4274" w:rsidRPr="00B851D1">
        <w:rPr>
          <w:rFonts w:ascii="Arial" w:hAnsi="Arial" w:cs="Arial"/>
          <w:color w:val="002838"/>
        </w:rPr>
        <w:t xml:space="preserve"> </w:t>
      </w:r>
      <w:r w:rsidRPr="00B851D1">
        <w:rPr>
          <w:rFonts w:ascii="Arial" w:hAnsi="Arial" w:cs="Arial"/>
          <w:color w:val="002838"/>
        </w:rPr>
        <w:t>values and behaviours to every aspect of the role at all times</w:t>
      </w:r>
    </w:p>
    <w:p w14:paraId="48369164" w14:textId="1095312D" w:rsidR="00D8212D" w:rsidRPr="00B851D1" w:rsidRDefault="00D8212D" w:rsidP="00B851D1">
      <w:pPr>
        <w:pStyle w:val="ListParagraph"/>
        <w:numPr>
          <w:ilvl w:val="0"/>
          <w:numId w:val="34"/>
        </w:numPr>
        <w:rPr>
          <w:rFonts w:ascii="Arial" w:hAnsi="Arial" w:cs="Arial"/>
          <w:color w:val="002838"/>
        </w:rPr>
      </w:pPr>
      <w:r w:rsidRPr="00B851D1">
        <w:rPr>
          <w:rFonts w:ascii="Arial" w:hAnsi="Arial" w:cs="Arial"/>
          <w:color w:val="002838"/>
        </w:rPr>
        <w:t xml:space="preserve">Promote and maintain the brand standards of </w:t>
      </w:r>
      <w:r w:rsidR="008E4274" w:rsidRPr="00B851D1">
        <w:rPr>
          <w:rFonts w:ascii="Arial" w:hAnsi="Arial" w:cs="Arial"/>
          <w:color w:val="002838"/>
        </w:rPr>
        <w:t>Cairn Housing</w:t>
      </w:r>
      <w:r w:rsidR="00F52E95">
        <w:rPr>
          <w:rFonts w:ascii="Arial" w:hAnsi="Arial" w:cs="Arial"/>
          <w:color w:val="002838"/>
        </w:rPr>
        <w:t xml:space="preserve"> Association</w:t>
      </w:r>
    </w:p>
    <w:p w14:paraId="70748796" w14:textId="77777777" w:rsidR="008E3A57" w:rsidRPr="00E13E50" w:rsidRDefault="008E3A57" w:rsidP="008E3A57">
      <w:pPr>
        <w:pStyle w:val="Footer"/>
        <w:tabs>
          <w:tab w:val="clear" w:pos="4320"/>
          <w:tab w:val="clear" w:pos="8640"/>
        </w:tabs>
        <w:jc w:val="center"/>
        <w:rPr>
          <w:rFonts w:ascii="Arial" w:hAnsi="Arial" w:cs="Arial"/>
          <w:b/>
          <w:color w:val="002838"/>
        </w:rPr>
      </w:pPr>
    </w:p>
    <w:p w14:paraId="362B3EB3" w14:textId="77777777" w:rsidR="00B851D1" w:rsidRDefault="00B851D1" w:rsidP="00B851D1">
      <w:pPr>
        <w:jc w:val="center"/>
        <w:rPr>
          <w:rFonts w:ascii="Arial" w:hAnsi="Arial" w:cs="Arial"/>
          <w:b/>
          <w:bCs/>
          <w:color w:val="002838"/>
          <w:u w:val="single"/>
        </w:rPr>
      </w:pPr>
      <w:r>
        <w:rPr>
          <w:rFonts w:ascii="Arial" w:hAnsi="Arial" w:cs="Arial"/>
          <w:b/>
          <w:bCs/>
          <w:color w:val="002838"/>
          <w:u w:val="single"/>
        </w:rPr>
        <w:lastRenderedPageBreak/>
        <w:t>Finance Manager</w:t>
      </w:r>
    </w:p>
    <w:p w14:paraId="71F7BF45" w14:textId="26A229D3" w:rsidR="008E3A57" w:rsidRPr="00B851D1" w:rsidRDefault="008E3A57" w:rsidP="00B851D1">
      <w:pPr>
        <w:jc w:val="center"/>
        <w:rPr>
          <w:rFonts w:ascii="Arial" w:hAnsi="Arial" w:cs="Arial"/>
          <w:b/>
          <w:bCs/>
          <w:color w:val="002838"/>
          <w:u w:val="single"/>
        </w:rPr>
      </w:pPr>
      <w:r w:rsidRPr="00E13E50">
        <w:rPr>
          <w:rFonts w:ascii="Arial" w:hAnsi="Arial" w:cs="Arial"/>
          <w:b/>
          <w:bCs/>
          <w:color w:val="002838"/>
        </w:rPr>
        <w:t>Person Specification</w:t>
      </w:r>
    </w:p>
    <w:p w14:paraId="4871BE77" w14:textId="77777777" w:rsidR="008E3A57" w:rsidRPr="00E13E50" w:rsidRDefault="008E3A57" w:rsidP="00EC6ABF">
      <w:pPr>
        <w:rPr>
          <w:rFonts w:ascii="Arial" w:hAnsi="Arial" w:cs="Arial"/>
          <w:b/>
          <w:bCs/>
          <w:color w:val="002838"/>
        </w:rPr>
      </w:pPr>
    </w:p>
    <w:tbl>
      <w:tblPr>
        <w:tblW w:w="5000" w:type="pct"/>
        <w:tblBorders>
          <w:top w:val="single" w:sz="12" w:space="0" w:color="EA5636"/>
          <w:left w:val="single" w:sz="12" w:space="0" w:color="EA5636"/>
          <w:bottom w:val="single" w:sz="12" w:space="0" w:color="EA5636"/>
          <w:right w:val="single" w:sz="12" w:space="0" w:color="EA5636"/>
          <w:insideH w:val="single" w:sz="12" w:space="0" w:color="EA5636"/>
          <w:insideV w:val="single" w:sz="12" w:space="0" w:color="EA5636"/>
        </w:tblBorders>
        <w:tblLook w:val="0000" w:firstRow="0" w:lastRow="0" w:firstColumn="0" w:lastColumn="0" w:noHBand="0" w:noVBand="0"/>
      </w:tblPr>
      <w:tblGrid>
        <w:gridCol w:w="2070"/>
        <w:gridCol w:w="4854"/>
        <w:gridCol w:w="3018"/>
      </w:tblGrid>
      <w:tr w:rsidR="00E13E50" w:rsidRPr="00E13E50" w14:paraId="2F1FD32A" w14:textId="77777777" w:rsidTr="00E13E50">
        <w:tc>
          <w:tcPr>
            <w:tcW w:w="1041" w:type="pct"/>
            <w:shd w:val="clear" w:color="auto" w:fill="EA5636"/>
          </w:tcPr>
          <w:p w14:paraId="4EA4B392" w14:textId="77777777" w:rsidR="008E3A57" w:rsidRPr="00E13E50" w:rsidRDefault="008E3A57" w:rsidP="005D6958">
            <w:pPr>
              <w:jc w:val="center"/>
              <w:rPr>
                <w:rFonts w:ascii="Arial" w:hAnsi="Arial" w:cs="Arial"/>
                <w:b/>
                <w:bCs/>
                <w:color w:val="ECE8DB"/>
              </w:rPr>
            </w:pPr>
          </w:p>
          <w:p w14:paraId="1F89C7CD" w14:textId="77777777" w:rsidR="008E3A57" w:rsidRPr="00E13E50" w:rsidRDefault="0096542F" w:rsidP="005D6958">
            <w:pPr>
              <w:jc w:val="center"/>
              <w:rPr>
                <w:rFonts w:ascii="Arial" w:hAnsi="Arial" w:cs="Arial"/>
                <w:b/>
                <w:bCs/>
                <w:color w:val="ECE8DB"/>
              </w:rPr>
            </w:pPr>
            <w:r w:rsidRPr="00E13E50">
              <w:rPr>
                <w:rFonts w:ascii="Arial" w:hAnsi="Arial" w:cs="Arial"/>
                <w:b/>
                <w:bCs/>
                <w:color w:val="ECE8DB"/>
              </w:rPr>
              <w:t>CRITERIA</w:t>
            </w:r>
          </w:p>
          <w:p w14:paraId="03C2BC33" w14:textId="77777777" w:rsidR="008E3A57" w:rsidRPr="00E13E50" w:rsidRDefault="008E3A57" w:rsidP="005D6958">
            <w:pPr>
              <w:jc w:val="center"/>
              <w:rPr>
                <w:rFonts w:ascii="Arial" w:hAnsi="Arial" w:cs="Arial"/>
                <w:b/>
                <w:bCs/>
                <w:color w:val="ECE8DB"/>
              </w:rPr>
            </w:pPr>
          </w:p>
        </w:tc>
        <w:tc>
          <w:tcPr>
            <w:tcW w:w="2441" w:type="pct"/>
            <w:shd w:val="clear" w:color="auto" w:fill="EA5636"/>
          </w:tcPr>
          <w:p w14:paraId="60BA90E5" w14:textId="77777777" w:rsidR="008E3A57" w:rsidRPr="00E13E50" w:rsidRDefault="008E3A57" w:rsidP="005D6958">
            <w:pPr>
              <w:jc w:val="center"/>
              <w:rPr>
                <w:rFonts w:ascii="Arial" w:hAnsi="Arial" w:cs="Arial"/>
                <w:b/>
                <w:bCs/>
                <w:color w:val="ECE8DB"/>
              </w:rPr>
            </w:pPr>
          </w:p>
          <w:p w14:paraId="70558D03" w14:textId="77777777" w:rsidR="008E3A57" w:rsidRPr="00E13E50" w:rsidRDefault="008E3A57" w:rsidP="005D6958">
            <w:pPr>
              <w:jc w:val="center"/>
              <w:rPr>
                <w:rFonts w:ascii="Arial" w:hAnsi="Arial" w:cs="Arial"/>
                <w:b/>
                <w:bCs/>
                <w:color w:val="ECE8DB"/>
              </w:rPr>
            </w:pPr>
            <w:r w:rsidRPr="00E13E50">
              <w:rPr>
                <w:rFonts w:ascii="Arial" w:hAnsi="Arial" w:cs="Arial"/>
                <w:b/>
                <w:bCs/>
                <w:color w:val="ECE8DB"/>
              </w:rPr>
              <w:t>ESSENTIAL</w:t>
            </w:r>
          </w:p>
        </w:tc>
        <w:tc>
          <w:tcPr>
            <w:tcW w:w="1518" w:type="pct"/>
            <w:shd w:val="clear" w:color="auto" w:fill="EA5636"/>
          </w:tcPr>
          <w:p w14:paraId="1D0F948B" w14:textId="77777777" w:rsidR="008E3A57" w:rsidRPr="00E13E50" w:rsidRDefault="008E3A57" w:rsidP="005D6958">
            <w:pPr>
              <w:jc w:val="center"/>
              <w:rPr>
                <w:rFonts w:ascii="Arial" w:hAnsi="Arial" w:cs="Arial"/>
                <w:b/>
                <w:bCs/>
                <w:color w:val="ECE8DB"/>
              </w:rPr>
            </w:pPr>
          </w:p>
          <w:p w14:paraId="79C25410" w14:textId="77777777" w:rsidR="008E3A57" w:rsidRPr="00E13E50" w:rsidRDefault="008E3A57" w:rsidP="005D6958">
            <w:pPr>
              <w:jc w:val="center"/>
              <w:rPr>
                <w:rFonts w:ascii="Arial" w:hAnsi="Arial" w:cs="Arial"/>
                <w:b/>
                <w:bCs/>
                <w:color w:val="ECE8DB"/>
              </w:rPr>
            </w:pPr>
            <w:r w:rsidRPr="00E13E50">
              <w:rPr>
                <w:rFonts w:ascii="Arial" w:hAnsi="Arial" w:cs="Arial"/>
                <w:b/>
                <w:bCs/>
                <w:color w:val="ECE8DB"/>
              </w:rPr>
              <w:t>DESIRABLE</w:t>
            </w:r>
          </w:p>
        </w:tc>
      </w:tr>
      <w:tr w:rsidR="00E13E50" w:rsidRPr="00E13E50" w14:paraId="4C83C53C" w14:textId="77777777" w:rsidTr="00B851D1">
        <w:trPr>
          <w:trHeight w:val="1125"/>
        </w:trPr>
        <w:tc>
          <w:tcPr>
            <w:tcW w:w="1041" w:type="pct"/>
          </w:tcPr>
          <w:p w14:paraId="72F4B4B7" w14:textId="77777777" w:rsidR="009C69A4" w:rsidRPr="00E13E50" w:rsidRDefault="009C69A4" w:rsidP="00AF220D">
            <w:pPr>
              <w:rPr>
                <w:rFonts w:ascii="Arial" w:hAnsi="Arial" w:cs="Arial"/>
                <w:bCs/>
                <w:color w:val="002838"/>
              </w:rPr>
            </w:pPr>
            <w:r w:rsidRPr="00E13E50">
              <w:rPr>
                <w:rFonts w:ascii="Arial" w:hAnsi="Arial" w:cs="Arial"/>
                <w:bCs/>
                <w:color w:val="002838"/>
              </w:rPr>
              <w:t>Qualifications</w:t>
            </w:r>
            <w:r w:rsidR="00E506C0" w:rsidRPr="00E13E50">
              <w:rPr>
                <w:rFonts w:ascii="Arial" w:hAnsi="Arial" w:cs="Arial"/>
                <w:bCs/>
                <w:color w:val="002838"/>
              </w:rPr>
              <w:t xml:space="preserve"> and specific training</w:t>
            </w:r>
          </w:p>
          <w:p w14:paraId="30C5D51B" w14:textId="77777777" w:rsidR="009C69A4" w:rsidRPr="00E13E50" w:rsidRDefault="009C69A4" w:rsidP="00AF220D">
            <w:pPr>
              <w:rPr>
                <w:rFonts w:ascii="Arial" w:hAnsi="Arial" w:cs="Arial"/>
                <w:bCs/>
                <w:color w:val="002838"/>
              </w:rPr>
            </w:pPr>
          </w:p>
          <w:p w14:paraId="308D33C4" w14:textId="77777777" w:rsidR="009C69A4" w:rsidRPr="00E13E50" w:rsidRDefault="009C69A4" w:rsidP="00AF220D">
            <w:pPr>
              <w:rPr>
                <w:rFonts w:ascii="Arial" w:hAnsi="Arial" w:cs="Arial"/>
                <w:bCs/>
                <w:color w:val="002838"/>
              </w:rPr>
            </w:pPr>
          </w:p>
          <w:p w14:paraId="3407C091" w14:textId="77777777" w:rsidR="009C69A4" w:rsidRPr="00E13E50" w:rsidRDefault="009C69A4" w:rsidP="00AF220D">
            <w:pPr>
              <w:rPr>
                <w:rFonts w:ascii="Arial" w:hAnsi="Arial" w:cs="Arial"/>
                <w:bCs/>
                <w:color w:val="002838"/>
              </w:rPr>
            </w:pPr>
          </w:p>
        </w:tc>
        <w:tc>
          <w:tcPr>
            <w:tcW w:w="2441" w:type="pct"/>
          </w:tcPr>
          <w:p w14:paraId="287356C4" w14:textId="77777777" w:rsidR="0077414B" w:rsidRPr="00E13E50" w:rsidRDefault="00BC7A50" w:rsidP="00497852">
            <w:pPr>
              <w:rPr>
                <w:rFonts w:ascii="Arial" w:hAnsi="Arial" w:cs="Arial"/>
                <w:color w:val="002838"/>
              </w:rPr>
            </w:pPr>
            <w:r w:rsidRPr="00E13E50">
              <w:rPr>
                <w:rFonts w:ascii="Arial" w:hAnsi="Arial" w:cs="Arial"/>
                <w:color w:val="002838"/>
              </w:rPr>
              <w:t>Part Qualified accountant as a minimum or related similar level of experience.</w:t>
            </w:r>
          </w:p>
        </w:tc>
        <w:tc>
          <w:tcPr>
            <w:tcW w:w="1518" w:type="pct"/>
          </w:tcPr>
          <w:p w14:paraId="6BD459BE" w14:textId="77777777" w:rsidR="009C69A4" w:rsidRPr="00E13E50" w:rsidRDefault="009C69A4" w:rsidP="00607016">
            <w:pPr>
              <w:rPr>
                <w:rFonts w:ascii="Arial" w:hAnsi="Arial" w:cs="Arial"/>
                <w:color w:val="002838"/>
              </w:rPr>
            </w:pPr>
          </w:p>
        </w:tc>
      </w:tr>
      <w:tr w:rsidR="00E13E50" w:rsidRPr="00E13E50" w14:paraId="6B6AE1E5" w14:textId="77777777" w:rsidTr="00E13E50">
        <w:trPr>
          <w:trHeight w:val="2712"/>
        </w:trPr>
        <w:tc>
          <w:tcPr>
            <w:tcW w:w="1041" w:type="pct"/>
          </w:tcPr>
          <w:p w14:paraId="76326855" w14:textId="77777777" w:rsidR="00D40C82" w:rsidRPr="00E13E50" w:rsidRDefault="00D40C82" w:rsidP="00AF220D">
            <w:pPr>
              <w:rPr>
                <w:rFonts w:ascii="Arial" w:hAnsi="Arial" w:cs="Arial"/>
                <w:bCs/>
                <w:color w:val="002838"/>
              </w:rPr>
            </w:pPr>
            <w:r w:rsidRPr="00E13E50">
              <w:rPr>
                <w:rFonts w:ascii="Arial" w:hAnsi="Arial" w:cs="Arial"/>
                <w:bCs/>
                <w:color w:val="002838"/>
              </w:rPr>
              <w:t>Experience</w:t>
            </w:r>
          </w:p>
        </w:tc>
        <w:tc>
          <w:tcPr>
            <w:tcW w:w="2441" w:type="pct"/>
          </w:tcPr>
          <w:p w14:paraId="06D98768" w14:textId="77777777" w:rsidR="00D40C82" w:rsidRPr="00E13E50" w:rsidRDefault="00B1046E" w:rsidP="00D40C82">
            <w:pPr>
              <w:rPr>
                <w:rFonts w:ascii="Arial" w:hAnsi="Arial" w:cs="Arial"/>
                <w:bCs/>
                <w:color w:val="002838"/>
              </w:rPr>
            </w:pPr>
            <w:r w:rsidRPr="00E13E50">
              <w:rPr>
                <w:rFonts w:ascii="Arial" w:hAnsi="Arial" w:cs="Arial"/>
                <w:bCs/>
                <w:color w:val="002838"/>
              </w:rPr>
              <w:t>Demonstrate effectiveness of financial control and management accounts reporting.</w:t>
            </w:r>
          </w:p>
          <w:p w14:paraId="622C6471" w14:textId="77777777" w:rsidR="00B1046E" w:rsidRPr="00E13E50" w:rsidRDefault="00B1046E" w:rsidP="00D40C82">
            <w:pPr>
              <w:rPr>
                <w:rFonts w:ascii="Arial" w:hAnsi="Arial" w:cs="Arial"/>
                <w:bCs/>
                <w:color w:val="002838"/>
              </w:rPr>
            </w:pPr>
          </w:p>
          <w:p w14:paraId="5C161DB6" w14:textId="77777777" w:rsidR="00B1046E" w:rsidRPr="00E13E50" w:rsidRDefault="00B1046E" w:rsidP="00D40C82">
            <w:pPr>
              <w:rPr>
                <w:rFonts w:ascii="Arial" w:hAnsi="Arial" w:cs="Arial"/>
                <w:bCs/>
                <w:color w:val="002838"/>
              </w:rPr>
            </w:pPr>
            <w:r w:rsidRPr="00E13E50">
              <w:rPr>
                <w:rFonts w:ascii="Arial" w:hAnsi="Arial" w:cs="Arial"/>
                <w:bCs/>
                <w:color w:val="002838"/>
              </w:rPr>
              <w:t>Developing and managing staff performance.</w:t>
            </w:r>
          </w:p>
          <w:p w14:paraId="577EC714" w14:textId="77777777" w:rsidR="00B1046E" w:rsidRPr="00E13E50" w:rsidRDefault="00B1046E" w:rsidP="00D40C82">
            <w:pPr>
              <w:rPr>
                <w:rFonts w:ascii="Arial" w:hAnsi="Arial" w:cs="Arial"/>
                <w:bCs/>
                <w:color w:val="002838"/>
              </w:rPr>
            </w:pPr>
          </w:p>
          <w:p w14:paraId="19222653" w14:textId="77777777" w:rsidR="00B1046E" w:rsidRDefault="00B1046E" w:rsidP="00D40C82">
            <w:pPr>
              <w:rPr>
                <w:rFonts w:ascii="Arial" w:hAnsi="Arial" w:cs="Arial"/>
                <w:bCs/>
                <w:color w:val="002838"/>
              </w:rPr>
            </w:pPr>
            <w:r w:rsidRPr="00E13E50">
              <w:rPr>
                <w:rFonts w:ascii="Arial" w:hAnsi="Arial" w:cs="Arial"/>
                <w:bCs/>
                <w:color w:val="002838"/>
              </w:rPr>
              <w:t>Building relationships across departments and sites to improve communication and understanding.</w:t>
            </w:r>
          </w:p>
          <w:p w14:paraId="35A81CB0" w14:textId="77777777" w:rsidR="00B851D1" w:rsidRPr="00E13E50" w:rsidRDefault="00B851D1" w:rsidP="00D40C82">
            <w:pPr>
              <w:rPr>
                <w:rFonts w:ascii="Arial" w:hAnsi="Arial" w:cs="Arial"/>
                <w:bCs/>
                <w:color w:val="002838"/>
              </w:rPr>
            </w:pPr>
          </w:p>
        </w:tc>
        <w:tc>
          <w:tcPr>
            <w:tcW w:w="1518" w:type="pct"/>
          </w:tcPr>
          <w:p w14:paraId="0D615E49" w14:textId="77777777" w:rsidR="00D40C82" w:rsidRPr="00E13E50" w:rsidRDefault="00D40C82" w:rsidP="005D6958">
            <w:pPr>
              <w:rPr>
                <w:rFonts w:ascii="Arial" w:hAnsi="Arial" w:cs="Arial"/>
                <w:color w:val="002838"/>
              </w:rPr>
            </w:pPr>
          </w:p>
        </w:tc>
      </w:tr>
      <w:tr w:rsidR="00E13E50" w:rsidRPr="00E13E50" w14:paraId="508D122E" w14:textId="77777777" w:rsidTr="00E13E50">
        <w:trPr>
          <w:trHeight w:val="2522"/>
        </w:trPr>
        <w:tc>
          <w:tcPr>
            <w:tcW w:w="1041" w:type="pct"/>
          </w:tcPr>
          <w:p w14:paraId="7E69040D" w14:textId="77777777" w:rsidR="009C69A4" w:rsidRPr="00E13E50" w:rsidRDefault="009C69A4" w:rsidP="00AF220D">
            <w:pPr>
              <w:rPr>
                <w:rFonts w:ascii="Arial" w:hAnsi="Arial" w:cs="Arial"/>
                <w:bCs/>
                <w:color w:val="002838"/>
              </w:rPr>
            </w:pPr>
            <w:r w:rsidRPr="00E13E50">
              <w:rPr>
                <w:rFonts w:ascii="Arial" w:hAnsi="Arial" w:cs="Arial"/>
                <w:bCs/>
                <w:color w:val="002838"/>
              </w:rPr>
              <w:t>Knowledge</w:t>
            </w:r>
          </w:p>
          <w:p w14:paraId="1DCD5C4A" w14:textId="77777777" w:rsidR="009C69A4" w:rsidRPr="00E13E50" w:rsidRDefault="009C69A4" w:rsidP="00AF220D">
            <w:pPr>
              <w:rPr>
                <w:rFonts w:ascii="Arial" w:hAnsi="Arial" w:cs="Arial"/>
                <w:bCs/>
                <w:color w:val="002838"/>
              </w:rPr>
            </w:pPr>
          </w:p>
          <w:p w14:paraId="6A5A3635" w14:textId="77777777" w:rsidR="009C69A4" w:rsidRPr="00E13E50" w:rsidRDefault="009C69A4" w:rsidP="00AF220D">
            <w:pPr>
              <w:rPr>
                <w:rFonts w:ascii="Arial" w:hAnsi="Arial" w:cs="Arial"/>
                <w:bCs/>
                <w:color w:val="002838"/>
              </w:rPr>
            </w:pPr>
          </w:p>
        </w:tc>
        <w:tc>
          <w:tcPr>
            <w:tcW w:w="2441" w:type="pct"/>
          </w:tcPr>
          <w:p w14:paraId="21DE795B" w14:textId="77777777" w:rsidR="00D73110" w:rsidRPr="00E13E50" w:rsidRDefault="00D73110" w:rsidP="00D73110">
            <w:pPr>
              <w:rPr>
                <w:rFonts w:ascii="Arial" w:hAnsi="Arial" w:cs="Arial"/>
                <w:color w:val="002838"/>
              </w:rPr>
            </w:pPr>
            <w:r w:rsidRPr="00E13E50">
              <w:rPr>
                <w:rFonts w:ascii="Arial" w:hAnsi="Arial" w:cs="Arial"/>
                <w:color w:val="002838"/>
              </w:rPr>
              <w:t xml:space="preserve">The role of the Finance Manager involves analytical thinking and problem solving on a daily basis.  </w:t>
            </w:r>
          </w:p>
          <w:p w14:paraId="6EE25353" w14:textId="77777777" w:rsidR="00D73110" w:rsidRPr="00E13E50" w:rsidRDefault="00D73110" w:rsidP="00D73110">
            <w:pPr>
              <w:rPr>
                <w:rFonts w:ascii="Arial" w:hAnsi="Arial" w:cs="Arial"/>
                <w:color w:val="002838"/>
              </w:rPr>
            </w:pPr>
          </w:p>
          <w:p w14:paraId="7BA38AFD" w14:textId="77777777" w:rsidR="009C69A4" w:rsidRPr="00E13E50" w:rsidRDefault="00D73110" w:rsidP="00D73110">
            <w:pPr>
              <w:rPr>
                <w:rFonts w:ascii="Arial" w:hAnsi="Arial" w:cs="Arial"/>
                <w:color w:val="002838"/>
              </w:rPr>
            </w:pPr>
            <w:r w:rsidRPr="00E13E50">
              <w:rPr>
                <w:rFonts w:ascii="Arial" w:hAnsi="Arial" w:cs="Arial"/>
                <w:color w:val="002838"/>
              </w:rPr>
              <w:t>Competent in the use of financial accounting systems and Microsoft Office.</w:t>
            </w:r>
          </w:p>
        </w:tc>
        <w:tc>
          <w:tcPr>
            <w:tcW w:w="1518" w:type="pct"/>
          </w:tcPr>
          <w:p w14:paraId="4C180538" w14:textId="77777777" w:rsidR="009C69A4" w:rsidRPr="00E13E50" w:rsidRDefault="009C69A4" w:rsidP="005D6958">
            <w:pPr>
              <w:rPr>
                <w:rFonts w:ascii="Arial" w:hAnsi="Arial" w:cs="Arial"/>
                <w:color w:val="002838"/>
              </w:rPr>
            </w:pPr>
          </w:p>
        </w:tc>
      </w:tr>
      <w:tr w:rsidR="00E13E50" w:rsidRPr="00E13E50" w14:paraId="66DEC511" w14:textId="77777777" w:rsidTr="00B851D1">
        <w:trPr>
          <w:trHeight w:val="1530"/>
        </w:trPr>
        <w:tc>
          <w:tcPr>
            <w:tcW w:w="1041" w:type="pct"/>
          </w:tcPr>
          <w:p w14:paraId="4EFF4A93" w14:textId="77777777" w:rsidR="00D40C82" w:rsidRPr="00E13E50" w:rsidRDefault="00D40C82" w:rsidP="00AF220D">
            <w:pPr>
              <w:rPr>
                <w:rFonts w:ascii="Arial" w:hAnsi="Arial" w:cs="Arial"/>
                <w:bCs/>
                <w:color w:val="002838"/>
              </w:rPr>
            </w:pPr>
            <w:r w:rsidRPr="00E13E50">
              <w:rPr>
                <w:rFonts w:ascii="Arial" w:hAnsi="Arial" w:cs="Arial"/>
                <w:bCs/>
                <w:color w:val="002838"/>
              </w:rPr>
              <w:t>Skills</w:t>
            </w:r>
          </w:p>
        </w:tc>
        <w:tc>
          <w:tcPr>
            <w:tcW w:w="2441" w:type="pct"/>
          </w:tcPr>
          <w:p w14:paraId="32DCB767" w14:textId="77777777" w:rsidR="003E707F" w:rsidRDefault="003E707F" w:rsidP="003E707F">
            <w:pPr>
              <w:rPr>
                <w:rFonts w:ascii="Arial" w:hAnsi="Arial" w:cs="Arial"/>
                <w:color w:val="002838"/>
              </w:rPr>
            </w:pPr>
            <w:r w:rsidRPr="00E13E50">
              <w:rPr>
                <w:rFonts w:ascii="Arial" w:hAnsi="Arial" w:cs="Arial"/>
                <w:color w:val="002838"/>
              </w:rPr>
              <w:t>Excellent people manager with highly developed interpersonal and communication skills, both written and verbal.</w:t>
            </w:r>
          </w:p>
          <w:p w14:paraId="1325FF59" w14:textId="77777777" w:rsidR="001B60A3" w:rsidRDefault="001B60A3" w:rsidP="003E707F">
            <w:pPr>
              <w:rPr>
                <w:rFonts w:ascii="Arial" w:hAnsi="Arial" w:cs="Arial"/>
                <w:color w:val="002838"/>
              </w:rPr>
            </w:pPr>
          </w:p>
          <w:p w14:paraId="2B8D4AA7" w14:textId="25D8BA86" w:rsidR="001B60A3" w:rsidRPr="00E13E50" w:rsidRDefault="001B60A3" w:rsidP="003E707F">
            <w:pPr>
              <w:rPr>
                <w:rFonts w:ascii="Arial" w:hAnsi="Arial" w:cs="Arial"/>
                <w:color w:val="002838"/>
              </w:rPr>
            </w:pPr>
            <w:r>
              <w:rPr>
                <w:rFonts w:ascii="Arial" w:hAnsi="Arial" w:cs="Arial"/>
                <w:color w:val="002838"/>
              </w:rPr>
              <w:t>Experience of the housing sector.</w:t>
            </w:r>
          </w:p>
          <w:p w14:paraId="5874C7A1" w14:textId="77777777" w:rsidR="003E707F" w:rsidRPr="00E13E50" w:rsidRDefault="003E707F" w:rsidP="003E707F">
            <w:pPr>
              <w:rPr>
                <w:rFonts w:ascii="Arial" w:hAnsi="Arial" w:cs="Arial"/>
                <w:color w:val="002838"/>
              </w:rPr>
            </w:pPr>
          </w:p>
          <w:p w14:paraId="131B43D5" w14:textId="77777777" w:rsidR="003E707F" w:rsidRPr="00E13E50" w:rsidRDefault="003E707F" w:rsidP="003E707F">
            <w:pPr>
              <w:rPr>
                <w:rFonts w:ascii="Arial" w:hAnsi="Arial" w:cs="Arial"/>
                <w:color w:val="002838"/>
              </w:rPr>
            </w:pPr>
            <w:r w:rsidRPr="00E13E50">
              <w:rPr>
                <w:rFonts w:ascii="Arial" w:hAnsi="Arial" w:cs="Arial"/>
                <w:color w:val="002838"/>
              </w:rPr>
              <w:t>Meticulous approach to planning and organisation of tasks with ability to meet strict deadlines.</w:t>
            </w:r>
          </w:p>
          <w:p w14:paraId="1805FBC7" w14:textId="77777777" w:rsidR="003E707F" w:rsidRPr="00E13E50" w:rsidRDefault="003E707F" w:rsidP="003E707F">
            <w:pPr>
              <w:rPr>
                <w:rFonts w:ascii="Arial" w:hAnsi="Arial" w:cs="Arial"/>
                <w:color w:val="002838"/>
              </w:rPr>
            </w:pPr>
          </w:p>
          <w:p w14:paraId="3898BA04" w14:textId="77777777" w:rsidR="003E707F" w:rsidRPr="00E13E50" w:rsidRDefault="003E707F" w:rsidP="003E707F">
            <w:pPr>
              <w:rPr>
                <w:rFonts w:ascii="Arial" w:hAnsi="Arial" w:cs="Arial"/>
                <w:color w:val="002838"/>
              </w:rPr>
            </w:pPr>
            <w:r w:rsidRPr="00E13E50">
              <w:rPr>
                <w:rFonts w:ascii="Arial" w:hAnsi="Arial" w:cs="Arial"/>
                <w:color w:val="002838"/>
              </w:rPr>
              <w:t>Ability to create and manipulate complex spreadsheets.</w:t>
            </w:r>
          </w:p>
          <w:p w14:paraId="5624F22F" w14:textId="77777777" w:rsidR="003E707F" w:rsidRPr="00E13E50" w:rsidRDefault="003E707F" w:rsidP="003E707F">
            <w:pPr>
              <w:rPr>
                <w:rFonts w:ascii="Arial" w:hAnsi="Arial" w:cs="Arial"/>
                <w:color w:val="002838"/>
              </w:rPr>
            </w:pPr>
          </w:p>
          <w:p w14:paraId="626BE0E5" w14:textId="77777777" w:rsidR="003E707F" w:rsidRPr="00E13E50" w:rsidRDefault="003E707F" w:rsidP="003E707F">
            <w:pPr>
              <w:rPr>
                <w:rFonts w:ascii="Arial" w:hAnsi="Arial" w:cs="Arial"/>
                <w:color w:val="002838"/>
              </w:rPr>
            </w:pPr>
            <w:r w:rsidRPr="00E13E50">
              <w:rPr>
                <w:rFonts w:ascii="Arial" w:hAnsi="Arial" w:cs="Arial"/>
                <w:color w:val="002838"/>
              </w:rPr>
              <w:t>Strong attention to detail.</w:t>
            </w:r>
          </w:p>
          <w:p w14:paraId="5F9F99A4" w14:textId="77777777" w:rsidR="003E707F" w:rsidRPr="00E13E50" w:rsidRDefault="003E707F" w:rsidP="003E707F">
            <w:pPr>
              <w:rPr>
                <w:rFonts w:ascii="Arial" w:hAnsi="Arial" w:cs="Arial"/>
                <w:color w:val="002838"/>
              </w:rPr>
            </w:pPr>
          </w:p>
          <w:p w14:paraId="08D60A5D" w14:textId="77777777" w:rsidR="003E707F" w:rsidRPr="00E13E50" w:rsidRDefault="003E707F" w:rsidP="003E707F">
            <w:pPr>
              <w:rPr>
                <w:rFonts w:ascii="Arial" w:hAnsi="Arial" w:cs="Arial"/>
                <w:color w:val="002838"/>
              </w:rPr>
            </w:pPr>
            <w:r w:rsidRPr="00E13E50">
              <w:rPr>
                <w:rFonts w:ascii="Arial" w:hAnsi="Arial" w:cs="Arial"/>
                <w:color w:val="002838"/>
              </w:rPr>
              <w:lastRenderedPageBreak/>
              <w:t>Self-motivated, flexible and ability to set and adopt given targets, monitor own performance against targets and apply continuous improvement practices.</w:t>
            </w:r>
          </w:p>
          <w:p w14:paraId="165846D6" w14:textId="77777777" w:rsidR="003E707F" w:rsidRPr="00E13E50" w:rsidRDefault="003E707F" w:rsidP="003E707F">
            <w:pPr>
              <w:rPr>
                <w:rFonts w:ascii="Arial" w:hAnsi="Arial" w:cs="Arial"/>
                <w:color w:val="002838"/>
              </w:rPr>
            </w:pPr>
          </w:p>
          <w:p w14:paraId="53A24A4C" w14:textId="77777777" w:rsidR="00D40C82" w:rsidRPr="00E13E50" w:rsidRDefault="003E707F" w:rsidP="003E707F">
            <w:pPr>
              <w:rPr>
                <w:rFonts w:ascii="Arial" w:hAnsi="Arial" w:cs="Arial"/>
                <w:color w:val="002838"/>
              </w:rPr>
            </w:pPr>
            <w:r w:rsidRPr="00E13E50">
              <w:rPr>
                <w:rFonts w:ascii="Arial" w:hAnsi="Arial" w:cs="Arial"/>
                <w:color w:val="002838"/>
              </w:rPr>
              <w:t>Positive and inventive attitude to problem solving.</w:t>
            </w:r>
          </w:p>
        </w:tc>
        <w:tc>
          <w:tcPr>
            <w:tcW w:w="1518" w:type="pct"/>
          </w:tcPr>
          <w:p w14:paraId="7F547A24" w14:textId="77777777" w:rsidR="00D40C82" w:rsidRPr="00E13E50" w:rsidRDefault="002F3C3C" w:rsidP="002F3C3C">
            <w:pPr>
              <w:rPr>
                <w:rFonts w:ascii="Arial" w:hAnsi="Arial" w:cs="Arial"/>
                <w:color w:val="002838"/>
              </w:rPr>
            </w:pPr>
            <w:r w:rsidRPr="00E13E50">
              <w:rPr>
                <w:rFonts w:ascii="Arial" w:hAnsi="Arial" w:cs="Arial"/>
                <w:color w:val="002838"/>
              </w:rPr>
              <w:lastRenderedPageBreak/>
              <w:t>Familiarity with specific housing management information systems.</w:t>
            </w:r>
          </w:p>
        </w:tc>
      </w:tr>
      <w:tr w:rsidR="00E13E50" w:rsidRPr="00E13E50" w14:paraId="0E649BA5" w14:textId="77777777" w:rsidTr="00E13E50">
        <w:trPr>
          <w:trHeight w:val="1955"/>
        </w:trPr>
        <w:tc>
          <w:tcPr>
            <w:tcW w:w="1041" w:type="pct"/>
          </w:tcPr>
          <w:p w14:paraId="0B3AFF1C" w14:textId="77777777" w:rsidR="009C69A4" w:rsidRPr="00E13E50" w:rsidRDefault="00E506C0" w:rsidP="00AF220D">
            <w:pPr>
              <w:rPr>
                <w:rFonts w:ascii="Arial" w:hAnsi="Arial" w:cs="Arial"/>
                <w:bCs/>
                <w:color w:val="002838"/>
              </w:rPr>
            </w:pPr>
            <w:r w:rsidRPr="00E13E50">
              <w:rPr>
                <w:rFonts w:ascii="Arial" w:hAnsi="Arial" w:cs="Arial"/>
                <w:bCs/>
                <w:color w:val="002838"/>
              </w:rPr>
              <w:t>Personal attributes</w:t>
            </w:r>
          </w:p>
          <w:p w14:paraId="71599828" w14:textId="77777777" w:rsidR="009C69A4" w:rsidRPr="00E13E50" w:rsidRDefault="009C69A4" w:rsidP="00AF220D">
            <w:pPr>
              <w:rPr>
                <w:rFonts w:ascii="Arial" w:hAnsi="Arial" w:cs="Arial"/>
                <w:bCs/>
                <w:color w:val="002838"/>
              </w:rPr>
            </w:pPr>
          </w:p>
          <w:p w14:paraId="152F1F36" w14:textId="77777777" w:rsidR="009C69A4" w:rsidRPr="00E13E50" w:rsidRDefault="009C69A4" w:rsidP="00AF220D">
            <w:pPr>
              <w:rPr>
                <w:rFonts w:ascii="Arial" w:hAnsi="Arial" w:cs="Arial"/>
                <w:bCs/>
                <w:color w:val="002838"/>
              </w:rPr>
            </w:pPr>
          </w:p>
          <w:p w14:paraId="4BCD04A7" w14:textId="77777777" w:rsidR="009C69A4" w:rsidRPr="00E13E50" w:rsidRDefault="009C69A4" w:rsidP="00AF220D">
            <w:pPr>
              <w:rPr>
                <w:rFonts w:ascii="Arial" w:hAnsi="Arial" w:cs="Arial"/>
                <w:bCs/>
                <w:color w:val="002838"/>
              </w:rPr>
            </w:pPr>
          </w:p>
          <w:p w14:paraId="133850B0" w14:textId="77777777" w:rsidR="009C69A4" w:rsidRPr="00E13E50" w:rsidRDefault="009C69A4" w:rsidP="00AF220D">
            <w:pPr>
              <w:rPr>
                <w:rFonts w:ascii="Arial" w:hAnsi="Arial" w:cs="Arial"/>
                <w:bCs/>
                <w:color w:val="002838"/>
              </w:rPr>
            </w:pPr>
          </w:p>
        </w:tc>
        <w:tc>
          <w:tcPr>
            <w:tcW w:w="2441" w:type="pct"/>
          </w:tcPr>
          <w:p w14:paraId="727C377E" w14:textId="77777777" w:rsidR="004F1726" w:rsidRPr="00E13E50" w:rsidRDefault="004F1726" w:rsidP="004F1726">
            <w:pPr>
              <w:rPr>
                <w:rFonts w:ascii="Arial" w:hAnsi="Arial" w:cs="Arial"/>
                <w:color w:val="002838"/>
              </w:rPr>
            </w:pPr>
            <w:r w:rsidRPr="00E13E50">
              <w:rPr>
                <w:rFonts w:ascii="Arial" w:hAnsi="Arial" w:cs="Arial"/>
                <w:color w:val="002838"/>
              </w:rPr>
              <w:t xml:space="preserve">Analytical reasoning </w:t>
            </w:r>
          </w:p>
          <w:p w14:paraId="2269C886" w14:textId="77777777" w:rsidR="004F1726" w:rsidRPr="00E13E50" w:rsidRDefault="004F1726" w:rsidP="004F1726">
            <w:pPr>
              <w:rPr>
                <w:rFonts w:ascii="Arial" w:hAnsi="Arial" w:cs="Arial"/>
                <w:color w:val="002838"/>
              </w:rPr>
            </w:pPr>
          </w:p>
          <w:p w14:paraId="4F3E77F3" w14:textId="77777777" w:rsidR="004F1726" w:rsidRPr="00E13E50" w:rsidRDefault="004F1726" w:rsidP="004F1726">
            <w:pPr>
              <w:rPr>
                <w:rFonts w:ascii="Arial" w:hAnsi="Arial" w:cs="Arial"/>
                <w:color w:val="002838"/>
              </w:rPr>
            </w:pPr>
            <w:r w:rsidRPr="00E13E50">
              <w:rPr>
                <w:rFonts w:ascii="Arial" w:hAnsi="Arial" w:cs="Arial"/>
                <w:color w:val="002838"/>
              </w:rPr>
              <w:t>Compliance (adheres to policies and/or procedures, or seeks approval from the appropriate authority before making changes).</w:t>
            </w:r>
          </w:p>
          <w:p w14:paraId="2A8C72C1" w14:textId="77777777" w:rsidR="004F1726" w:rsidRPr="00E13E50" w:rsidRDefault="004F1726" w:rsidP="004F1726">
            <w:pPr>
              <w:rPr>
                <w:rFonts w:ascii="Arial" w:hAnsi="Arial" w:cs="Arial"/>
                <w:color w:val="002838"/>
              </w:rPr>
            </w:pPr>
          </w:p>
          <w:p w14:paraId="691B28E8" w14:textId="77777777" w:rsidR="004F1726" w:rsidRPr="00E13E50" w:rsidRDefault="004F1726" w:rsidP="004F1726">
            <w:pPr>
              <w:rPr>
                <w:rFonts w:ascii="Arial" w:hAnsi="Arial" w:cs="Arial"/>
                <w:color w:val="002838"/>
              </w:rPr>
            </w:pPr>
            <w:r w:rsidRPr="00E13E50">
              <w:rPr>
                <w:rFonts w:ascii="Arial" w:hAnsi="Arial" w:cs="Arial"/>
                <w:color w:val="002838"/>
              </w:rPr>
              <w:t>Appropriately designates responsibility and refers problems or activities to others for effective action.</w:t>
            </w:r>
          </w:p>
          <w:p w14:paraId="51FD4178" w14:textId="77777777" w:rsidR="004F1726" w:rsidRPr="00E13E50" w:rsidRDefault="004F1726" w:rsidP="004F1726">
            <w:pPr>
              <w:rPr>
                <w:rFonts w:ascii="Arial" w:hAnsi="Arial" w:cs="Arial"/>
                <w:color w:val="002838"/>
              </w:rPr>
            </w:pPr>
          </w:p>
          <w:p w14:paraId="7BC575BA" w14:textId="77777777" w:rsidR="004F1726" w:rsidRPr="00E13E50" w:rsidRDefault="004F1726" w:rsidP="004F1726">
            <w:pPr>
              <w:rPr>
                <w:rFonts w:ascii="Arial" w:hAnsi="Arial" w:cs="Arial"/>
                <w:color w:val="002838"/>
              </w:rPr>
            </w:pPr>
            <w:r w:rsidRPr="00E13E50">
              <w:rPr>
                <w:rFonts w:ascii="Arial" w:hAnsi="Arial" w:cs="Arial"/>
                <w:color w:val="002838"/>
              </w:rPr>
              <w:t>Develops others.</w:t>
            </w:r>
          </w:p>
          <w:p w14:paraId="6142584E" w14:textId="77777777" w:rsidR="004F1726" w:rsidRPr="00E13E50" w:rsidRDefault="004F1726" w:rsidP="004F1726">
            <w:pPr>
              <w:rPr>
                <w:rFonts w:ascii="Arial" w:hAnsi="Arial" w:cs="Arial"/>
                <w:color w:val="002838"/>
              </w:rPr>
            </w:pPr>
            <w:r w:rsidRPr="00E13E50">
              <w:rPr>
                <w:rFonts w:ascii="Arial" w:hAnsi="Arial" w:cs="Arial"/>
                <w:color w:val="002838"/>
              </w:rPr>
              <w:t xml:space="preserve"> </w:t>
            </w:r>
          </w:p>
          <w:p w14:paraId="49428C5D" w14:textId="77777777" w:rsidR="004F1726" w:rsidRPr="00E13E50" w:rsidRDefault="004F1726" w:rsidP="004F1726">
            <w:pPr>
              <w:rPr>
                <w:rFonts w:ascii="Arial" w:hAnsi="Arial" w:cs="Arial"/>
                <w:color w:val="002838"/>
              </w:rPr>
            </w:pPr>
            <w:r w:rsidRPr="00E13E50">
              <w:rPr>
                <w:rFonts w:ascii="Arial" w:hAnsi="Arial" w:cs="Arial"/>
                <w:color w:val="002838"/>
              </w:rPr>
              <w:t>Can demonstrate empathy.</w:t>
            </w:r>
          </w:p>
          <w:p w14:paraId="190FB86F" w14:textId="77777777" w:rsidR="004F1726" w:rsidRPr="00E13E50" w:rsidRDefault="004F1726" w:rsidP="004F1726">
            <w:pPr>
              <w:rPr>
                <w:rFonts w:ascii="Arial" w:hAnsi="Arial" w:cs="Arial"/>
                <w:color w:val="002838"/>
              </w:rPr>
            </w:pPr>
          </w:p>
          <w:p w14:paraId="0B233C57" w14:textId="77777777" w:rsidR="004F1726" w:rsidRPr="00E13E50" w:rsidRDefault="004F1726" w:rsidP="004F1726">
            <w:pPr>
              <w:rPr>
                <w:rFonts w:ascii="Arial" w:hAnsi="Arial" w:cs="Arial"/>
                <w:color w:val="002838"/>
              </w:rPr>
            </w:pPr>
            <w:r w:rsidRPr="00E13E50">
              <w:rPr>
                <w:rFonts w:ascii="Arial" w:hAnsi="Arial" w:cs="Arial"/>
                <w:color w:val="002838"/>
              </w:rPr>
              <w:t xml:space="preserve">Innovative. </w:t>
            </w:r>
          </w:p>
          <w:p w14:paraId="61CE8A0E" w14:textId="77777777" w:rsidR="004F1726" w:rsidRPr="00E13E50" w:rsidRDefault="004F1726" w:rsidP="004F1726">
            <w:pPr>
              <w:rPr>
                <w:rFonts w:ascii="Arial" w:hAnsi="Arial" w:cs="Arial"/>
                <w:color w:val="002838"/>
              </w:rPr>
            </w:pPr>
            <w:r w:rsidRPr="00E13E50">
              <w:rPr>
                <w:rFonts w:ascii="Arial" w:hAnsi="Arial" w:cs="Arial"/>
                <w:color w:val="002838"/>
              </w:rPr>
              <w:t xml:space="preserve">Maintains and promotes integrity. </w:t>
            </w:r>
          </w:p>
          <w:p w14:paraId="4B931A9E" w14:textId="77777777" w:rsidR="004F1726" w:rsidRPr="00E13E50" w:rsidRDefault="004F1726" w:rsidP="004F1726">
            <w:pPr>
              <w:rPr>
                <w:rFonts w:ascii="Arial" w:hAnsi="Arial" w:cs="Arial"/>
                <w:color w:val="002838"/>
              </w:rPr>
            </w:pPr>
          </w:p>
          <w:p w14:paraId="7B42348D" w14:textId="77777777" w:rsidR="009C69A4" w:rsidRDefault="004F1726" w:rsidP="004F1726">
            <w:pPr>
              <w:rPr>
                <w:rFonts w:ascii="Arial" w:hAnsi="Arial" w:cs="Arial"/>
                <w:color w:val="002838"/>
              </w:rPr>
            </w:pPr>
            <w:r w:rsidRPr="00E13E50">
              <w:rPr>
                <w:rFonts w:ascii="Arial" w:hAnsi="Arial" w:cs="Arial"/>
                <w:color w:val="002838"/>
              </w:rPr>
              <w:t>Is proficient in both written and verbal communication.</w:t>
            </w:r>
          </w:p>
          <w:p w14:paraId="65710FF0" w14:textId="77777777" w:rsidR="00B851D1" w:rsidRPr="00E13E50" w:rsidRDefault="00B851D1" w:rsidP="004F1726">
            <w:pPr>
              <w:rPr>
                <w:rFonts w:ascii="Arial" w:hAnsi="Arial" w:cs="Arial"/>
                <w:color w:val="002838"/>
              </w:rPr>
            </w:pPr>
          </w:p>
        </w:tc>
        <w:tc>
          <w:tcPr>
            <w:tcW w:w="1518" w:type="pct"/>
          </w:tcPr>
          <w:p w14:paraId="3D7D63A6" w14:textId="77777777" w:rsidR="009C69A4" w:rsidRPr="00E13E50" w:rsidRDefault="009C69A4" w:rsidP="0052234E">
            <w:pPr>
              <w:rPr>
                <w:rFonts w:ascii="Arial" w:hAnsi="Arial" w:cs="Arial"/>
                <w:color w:val="002838"/>
              </w:rPr>
            </w:pPr>
          </w:p>
        </w:tc>
      </w:tr>
      <w:tr w:rsidR="00E13E50" w:rsidRPr="00E13E50" w14:paraId="00666F40" w14:textId="77777777" w:rsidTr="00B851D1">
        <w:trPr>
          <w:trHeight w:val="952"/>
        </w:trPr>
        <w:tc>
          <w:tcPr>
            <w:tcW w:w="1041" w:type="pct"/>
          </w:tcPr>
          <w:p w14:paraId="44B3AF3B" w14:textId="77777777" w:rsidR="009C69A4" w:rsidRPr="00E13E50" w:rsidRDefault="00E506C0" w:rsidP="00AF220D">
            <w:pPr>
              <w:rPr>
                <w:rFonts w:ascii="Arial" w:hAnsi="Arial" w:cs="Arial"/>
                <w:bCs/>
                <w:color w:val="002838"/>
              </w:rPr>
            </w:pPr>
            <w:r w:rsidRPr="00E13E50">
              <w:rPr>
                <w:rFonts w:ascii="Arial" w:hAnsi="Arial" w:cs="Arial"/>
                <w:bCs/>
                <w:color w:val="002838"/>
              </w:rPr>
              <w:t>Additional</w:t>
            </w:r>
            <w:r w:rsidR="009C69A4" w:rsidRPr="00E13E50">
              <w:rPr>
                <w:rFonts w:ascii="Arial" w:hAnsi="Arial" w:cs="Arial"/>
                <w:bCs/>
                <w:color w:val="002838"/>
              </w:rPr>
              <w:t xml:space="preserve"> requirements</w:t>
            </w:r>
          </w:p>
          <w:p w14:paraId="3C563D4E" w14:textId="77777777" w:rsidR="009C69A4" w:rsidRPr="00E13E50" w:rsidRDefault="009C69A4" w:rsidP="00AF220D">
            <w:pPr>
              <w:rPr>
                <w:rFonts w:ascii="Arial" w:hAnsi="Arial" w:cs="Arial"/>
                <w:bCs/>
                <w:color w:val="002838"/>
              </w:rPr>
            </w:pPr>
          </w:p>
          <w:p w14:paraId="537AAF21" w14:textId="77777777" w:rsidR="009C69A4" w:rsidRPr="00E13E50" w:rsidRDefault="009C69A4" w:rsidP="00AF220D">
            <w:pPr>
              <w:rPr>
                <w:rFonts w:ascii="Arial" w:hAnsi="Arial" w:cs="Arial"/>
                <w:bCs/>
                <w:color w:val="002838"/>
              </w:rPr>
            </w:pPr>
          </w:p>
          <w:p w14:paraId="249D5E01" w14:textId="77777777" w:rsidR="009C69A4" w:rsidRPr="00E13E50" w:rsidRDefault="009C69A4" w:rsidP="00AF220D">
            <w:pPr>
              <w:rPr>
                <w:rFonts w:ascii="Arial" w:hAnsi="Arial" w:cs="Arial"/>
                <w:bCs/>
                <w:color w:val="002838"/>
              </w:rPr>
            </w:pPr>
          </w:p>
          <w:p w14:paraId="442C1E1C" w14:textId="77777777" w:rsidR="009C69A4" w:rsidRPr="00E13E50" w:rsidRDefault="009C69A4" w:rsidP="00AF220D">
            <w:pPr>
              <w:rPr>
                <w:rFonts w:ascii="Arial" w:hAnsi="Arial" w:cs="Arial"/>
                <w:bCs/>
                <w:color w:val="002838"/>
              </w:rPr>
            </w:pPr>
          </w:p>
          <w:p w14:paraId="6B8BF887" w14:textId="77777777" w:rsidR="009C69A4" w:rsidRPr="00E13E50" w:rsidRDefault="009C69A4" w:rsidP="00AF220D">
            <w:pPr>
              <w:rPr>
                <w:rFonts w:ascii="Arial" w:hAnsi="Arial" w:cs="Arial"/>
                <w:bCs/>
                <w:color w:val="002838"/>
              </w:rPr>
            </w:pPr>
          </w:p>
        </w:tc>
        <w:tc>
          <w:tcPr>
            <w:tcW w:w="2441" w:type="pct"/>
          </w:tcPr>
          <w:p w14:paraId="73CA4382" w14:textId="77777777" w:rsidR="00542E00" w:rsidRPr="00E13E50" w:rsidRDefault="00542E00" w:rsidP="005D6958">
            <w:pPr>
              <w:rPr>
                <w:rFonts w:ascii="Arial" w:hAnsi="Arial" w:cs="Arial"/>
                <w:color w:val="002838"/>
              </w:rPr>
            </w:pPr>
          </w:p>
        </w:tc>
        <w:tc>
          <w:tcPr>
            <w:tcW w:w="1518" w:type="pct"/>
          </w:tcPr>
          <w:p w14:paraId="318CC4CB" w14:textId="77777777" w:rsidR="009C69A4" w:rsidRPr="00E13E50" w:rsidRDefault="009C69A4" w:rsidP="005D6958">
            <w:pPr>
              <w:rPr>
                <w:rFonts w:ascii="Arial" w:hAnsi="Arial" w:cs="Arial"/>
                <w:color w:val="002838"/>
              </w:rPr>
            </w:pPr>
          </w:p>
        </w:tc>
      </w:tr>
    </w:tbl>
    <w:p w14:paraId="74C69302" w14:textId="77777777" w:rsidR="00565ADC" w:rsidRPr="00E13E50" w:rsidRDefault="00565ADC" w:rsidP="00C75AC4">
      <w:pPr>
        <w:jc w:val="both"/>
        <w:rPr>
          <w:rFonts w:ascii="Arial" w:hAnsi="Arial" w:cs="Arial"/>
          <w:b/>
          <w:bCs/>
          <w:color w:val="002838"/>
          <w:u w:val="single"/>
        </w:rPr>
      </w:pPr>
    </w:p>
    <w:p w14:paraId="46E578A8" w14:textId="77777777" w:rsidR="00E13E50" w:rsidRDefault="00E13E50" w:rsidP="00607016">
      <w:pPr>
        <w:jc w:val="center"/>
        <w:rPr>
          <w:rFonts w:ascii="Arial" w:hAnsi="Arial" w:cs="Arial"/>
          <w:b/>
          <w:bCs/>
          <w:color w:val="002838"/>
        </w:rPr>
      </w:pPr>
    </w:p>
    <w:p w14:paraId="37FEEA2F" w14:textId="77777777" w:rsidR="00E13E50" w:rsidRDefault="00E13E50" w:rsidP="00607016">
      <w:pPr>
        <w:jc w:val="center"/>
        <w:rPr>
          <w:rFonts w:ascii="Arial" w:hAnsi="Arial" w:cs="Arial"/>
          <w:b/>
          <w:bCs/>
          <w:color w:val="002838"/>
        </w:rPr>
      </w:pPr>
    </w:p>
    <w:p w14:paraId="0102ACBE" w14:textId="77777777" w:rsidR="00C75AC4" w:rsidRPr="00E13E50" w:rsidRDefault="00C75AC4" w:rsidP="00607016">
      <w:pPr>
        <w:jc w:val="center"/>
        <w:rPr>
          <w:rFonts w:ascii="Arial" w:hAnsi="Arial" w:cs="Arial"/>
          <w:b/>
          <w:bCs/>
          <w:color w:val="002838"/>
        </w:rPr>
      </w:pPr>
      <w:r w:rsidRPr="00E13E50">
        <w:rPr>
          <w:rFonts w:ascii="Arial" w:hAnsi="Arial" w:cs="Arial"/>
          <w:b/>
          <w:bCs/>
          <w:color w:val="002838"/>
        </w:rPr>
        <w:t>J</w:t>
      </w:r>
      <w:r w:rsidR="008E3A57" w:rsidRPr="00E13E50">
        <w:rPr>
          <w:rFonts w:ascii="Arial" w:hAnsi="Arial" w:cs="Arial"/>
          <w:b/>
          <w:bCs/>
          <w:color w:val="002838"/>
        </w:rPr>
        <w:t>ob D</w:t>
      </w:r>
      <w:r w:rsidRPr="00E13E50">
        <w:rPr>
          <w:rFonts w:ascii="Arial" w:hAnsi="Arial" w:cs="Arial"/>
          <w:b/>
          <w:bCs/>
          <w:color w:val="002838"/>
        </w:rPr>
        <w:t xml:space="preserve">escription </w:t>
      </w:r>
      <w:r w:rsidR="008E3A57" w:rsidRPr="00E13E50">
        <w:rPr>
          <w:rFonts w:ascii="Arial" w:hAnsi="Arial" w:cs="Arial"/>
          <w:b/>
          <w:bCs/>
          <w:color w:val="002838"/>
        </w:rPr>
        <w:t>and Person Specification A</w:t>
      </w:r>
      <w:r w:rsidRPr="00E13E50">
        <w:rPr>
          <w:rFonts w:ascii="Arial" w:hAnsi="Arial" w:cs="Arial"/>
          <w:b/>
          <w:bCs/>
          <w:color w:val="002838"/>
        </w:rPr>
        <w:t>greement:</w:t>
      </w:r>
    </w:p>
    <w:p w14:paraId="5EA99E02" w14:textId="77777777" w:rsidR="008D6828" w:rsidRPr="00661374" w:rsidRDefault="008D6828" w:rsidP="008D6828">
      <w:pPr>
        <w:jc w:val="center"/>
        <w:rPr>
          <w:rFonts w:ascii="Arial" w:hAnsi="Arial" w:cs="Arial"/>
          <w:bCs/>
          <w:color w:val="002838"/>
        </w:rPr>
      </w:pPr>
      <w:r w:rsidRPr="00661374">
        <w:rPr>
          <w:rFonts w:ascii="Arial" w:hAnsi="Arial" w:cs="Arial"/>
          <w:bCs/>
          <w:color w:val="002838"/>
        </w:rPr>
        <w:t>The above job description is not ex</w:t>
      </w:r>
      <w:r w:rsidR="00FB1DFB" w:rsidRPr="00661374">
        <w:rPr>
          <w:rFonts w:ascii="Arial" w:hAnsi="Arial" w:cs="Arial"/>
          <w:bCs/>
          <w:color w:val="002838"/>
        </w:rPr>
        <w:t>haust</w:t>
      </w:r>
      <w:r w:rsidRPr="00661374">
        <w:rPr>
          <w:rFonts w:ascii="Arial" w:hAnsi="Arial" w:cs="Arial"/>
          <w:bCs/>
          <w:color w:val="002838"/>
        </w:rPr>
        <w:t xml:space="preserve">ive </w:t>
      </w:r>
      <w:r w:rsidR="00FB1DFB" w:rsidRPr="00661374">
        <w:rPr>
          <w:rFonts w:ascii="Arial" w:hAnsi="Arial" w:cs="Arial"/>
          <w:bCs/>
          <w:color w:val="002838"/>
        </w:rPr>
        <w:t xml:space="preserve">but an </w:t>
      </w:r>
      <w:r w:rsidRPr="00661374">
        <w:rPr>
          <w:rFonts w:ascii="Arial" w:hAnsi="Arial" w:cs="Arial"/>
          <w:bCs/>
          <w:color w:val="002838"/>
        </w:rPr>
        <w:t>indication of the duties the post holder may undertake and will be subject to review.</w:t>
      </w:r>
    </w:p>
    <w:p w14:paraId="2C1F9A48" w14:textId="77777777" w:rsidR="001938C8" w:rsidRPr="00E13E50" w:rsidRDefault="001938C8" w:rsidP="00607016">
      <w:pPr>
        <w:jc w:val="center"/>
        <w:rPr>
          <w:rFonts w:ascii="Arial" w:hAnsi="Arial" w:cs="Arial"/>
          <w:color w:val="002838"/>
        </w:rPr>
      </w:pPr>
    </w:p>
    <w:p w14:paraId="536E7C25" w14:textId="77777777" w:rsidR="00C75AC4" w:rsidRPr="00E13E50" w:rsidRDefault="00C75AC4" w:rsidP="00C75AC4">
      <w:pPr>
        <w:jc w:val="both"/>
        <w:rPr>
          <w:rFonts w:ascii="Arial" w:hAnsi="Arial" w:cs="Arial"/>
          <w:color w:val="002838"/>
        </w:rPr>
      </w:pPr>
    </w:p>
    <w:p w14:paraId="0AADAE5B" w14:textId="77777777" w:rsidR="00E13E50" w:rsidRPr="00E13E50" w:rsidRDefault="00C75AC4" w:rsidP="00C75AC4">
      <w:pPr>
        <w:jc w:val="both"/>
        <w:rPr>
          <w:rFonts w:ascii="Arial" w:hAnsi="Arial" w:cs="Arial"/>
          <w:color w:val="002838"/>
        </w:rPr>
      </w:pPr>
      <w:r w:rsidRPr="00E13E50">
        <w:rPr>
          <w:rFonts w:ascii="Arial" w:hAnsi="Arial" w:cs="Arial"/>
          <w:color w:val="002838"/>
        </w:rPr>
        <w:t>Post Holders Signature:</w:t>
      </w:r>
      <w:r w:rsidRPr="00E13E50">
        <w:rPr>
          <w:rFonts w:ascii="Arial" w:hAnsi="Arial" w:cs="Arial"/>
          <w:color w:val="002838"/>
        </w:rPr>
        <w:tab/>
      </w:r>
      <w:r w:rsidRPr="00E13E50">
        <w:rPr>
          <w:rFonts w:ascii="Arial" w:hAnsi="Arial" w:cs="Arial"/>
          <w:color w:val="002838"/>
        </w:rPr>
        <w:tab/>
      </w:r>
      <w:r w:rsidRPr="00E13E50">
        <w:rPr>
          <w:rFonts w:ascii="Arial" w:hAnsi="Arial" w:cs="Arial"/>
          <w:color w:val="002838"/>
        </w:rPr>
        <w:tab/>
      </w:r>
      <w:r w:rsidRPr="00E13E50">
        <w:rPr>
          <w:rFonts w:ascii="Arial" w:hAnsi="Arial" w:cs="Arial"/>
          <w:color w:val="002838"/>
        </w:rPr>
        <w:tab/>
      </w:r>
      <w:r w:rsidRPr="00E13E50">
        <w:rPr>
          <w:rFonts w:ascii="Arial" w:hAnsi="Arial" w:cs="Arial"/>
          <w:color w:val="002838"/>
        </w:rPr>
        <w:tab/>
      </w:r>
    </w:p>
    <w:p w14:paraId="509D75ED" w14:textId="70C32D4C" w:rsidR="00C75AC4" w:rsidRPr="00E13E50" w:rsidRDefault="00C75AC4" w:rsidP="00C75AC4">
      <w:pPr>
        <w:jc w:val="both"/>
        <w:rPr>
          <w:rFonts w:ascii="Arial" w:hAnsi="Arial" w:cs="Arial"/>
          <w:color w:val="002838"/>
        </w:rPr>
      </w:pPr>
      <w:r w:rsidRPr="00E13E50">
        <w:rPr>
          <w:rFonts w:ascii="Arial" w:hAnsi="Arial" w:cs="Arial"/>
          <w:color w:val="002838"/>
        </w:rPr>
        <w:t>Date:</w:t>
      </w:r>
    </w:p>
    <w:p w14:paraId="43C1E0CF" w14:textId="77777777" w:rsidR="009C69A4" w:rsidRPr="00E13E50" w:rsidRDefault="009C69A4" w:rsidP="00C75AC4">
      <w:pPr>
        <w:jc w:val="both"/>
        <w:rPr>
          <w:rFonts w:ascii="Arial" w:hAnsi="Arial" w:cs="Arial"/>
          <w:color w:val="002838"/>
        </w:rPr>
      </w:pPr>
    </w:p>
    <w:p w14:paraId="7FDA4B9F" w14:textId="77777777" w:rsidR="008E3A57" w:rsidRPr="00E13E50" w:rsidRDefault="008E3A57" w:rsidP="00C75AC4">
      <w:pPr>
        <w:jc w:val="both"/>
        <w:rPr>
          <w:rFonts w:ascii="Arial" w:hAnsi="Arial" w:cs="Arial"/>
          <w:color w:val="002838"/>
        </w:rPr>
      </w:pPr>
    </w:p>
    <w:p w14:paraId="4A78335F" w14:textId="77777777" w:rsidR="00E13E50" w:rsidRPr="00E13E50" w:rsidRDefault="00C75AC4" w:rsidP="00C75AC4">
      <w:pPr>
        <w:jc w:val="both"/>
        <w:rPr>
          <w:rFonts w:ascii="Arial" w:hAnsi="Arial" w:cs="Arial"/>
          <w:color w:val="002838"/>
        </w:rPr>
      </w:pPr>
      <w:r w:rsidRPr="00E13E50">
        <w:rPr>
          <w:rFonts w:ascii="Arial" w:hAnsi="Arial" w:cs="Arial"/>
          <w:color w:val="002838"/>
        </w:rPr>
        <w:t>Managers Signature:</w:t>
      </w:r>
      <w:r w:rsidRPr="00E13E50">
        <w:rPr>
          <w:rFonts w:ascii="Arial" w:hAnsi="Arial" w:cs="Arial"/>
          <w:color w:val="002838"/>
        </w:rPr>
        <w:tab/>
      </w:r>
      <w:r w:rsidRPr="00E13E50">
        <w:rPr>
          <w:rFonts w:ascii="Arial" w:hAnsi="Arial" w:cs="Arial"/>
          <w:color w:val="002838"/>
        </w:rPr>
        <w:tab/>
      </w:r>
      <w:r w:rsidRPr="00E13E50">
        <w:rPr>
          <w:rFonts w:ascii="Arial" w:hAnsi="Arial" w:cs="Arial"/>
          <w:color w:val="002838"/>
        </w:rPr>
        <w:tab/>
      </w:r>
      <w:r w:rsidRPr="00E13E50">
        <w:rPr>
          <w:rFonts w:ascii="Arial" w:hAnsi="Arial" w:cs="Arial"/>
          <w:color w:val="002838"/>
        </w:rPr>
        <w:tab/>
      </w:r>
      <w:r w:rsidRPr="00E13E50">
        <w:rPr>
          <w:rFonts w:ascii="Arial" w:hAnsi="Arial" w:cs="Arial"/>
          <w:color w:val="002838"/>
        </w:rPr>
        <w:tab/>
      </w:r>
      <w:r w:rsidR="005E46B1" w:rsidRPr="00E13E50">
        <w:rPr>
          <w:rFonts w:ascii="Arial" w:hAnsi="Arial" w:cs="Arial"/>
          <w:color w:val="002838"/>
        </w:rPr>
        <w:tab/>
      </w:r>
    </w:p>
    <w:p w14:paraId="74941E93" w14:textId="44068DBC" w:rsidR="00C75AC4" w:rsidRPr="00E13E50" w:rsidRDefault="00C75AC4" w:rsidP="00C75AC4">
      <w:pPr>
        <w:jc w:val="both"/>
        <w:rPr>
          <w:rFonts w:ascii="Arial" w:hAnsi="Arial" w:cs="Arial"/>
          <w:color w:val="002838"/>
        </w:rPr>
      </w:pPr>
      <w:r w:rsidRPr="00E13E50">
        <w:rPr>
          <w:rFonts w:ascii="Arial" w:hAnsi="Arial" w:cs="Arial"/>
          <w:color w:val="002838"/>
        </w:rPr>
        <w:t>Date:</w:t>
      </w:r>
    </w:p>
    <w:sectPr w:rsidR="00C75AC4" w:rsidRPr="00E13E50" w:rsidSect="00476E23">
      <w:headerReference w:type="even" r:id="rId12"/>
      <w:headerReference w:type="default" r:id="rId13"/>
      <w:footerReference w:type="even" r:id="rId14"/>
      <w:footerReference w:type="default" r:id="rId15"/>
      <w:headerReference w:type="first" r:id="rId16"/>
      <w:footerReference w:type="first" r:id="rId17"/>
      <w:pgSz w:w="12240" w:h="15840"/>
      <w:pgMar w:top="1079" w:right="1134" w:bottom="107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6A332" w14:textId="77777777" w:rsidR="00B4624B" w:rsidRDefault="00B4624B">
      <w:r>
        <w:separator/>
      </w:r>
    </w:p>
  </w:endnote>
  <w:endnote w:type="continuationSeparator" w:id="0">
    <w:p w14:paraId="46A989BA" w14:textId="77777777" w:rsidR="00B4624B" w:rsidRDefault="00B4624B">
      <w:r>
        <w:continuationSeparator/>
      </w:r>
    </w:p>
  </w:endnote>
  <w:endnote w:type="continuationNotice" w:id="1">
    <w:p w14:paraId="5F210504" w14:textId="77777777" w:rsidR="00B4624B" w:rsidRDefault="00B462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Quicksand">
    <w:altName w:val="Cambria"/>
    <w:panose1 w:val="00000000000000000000"/>
    <w:charset w:val="00"/>
    <w:family w:val="auto"/>
    <w:pitch w:val="variable"/>
    <w:sig w:usb0="A00000FF" w:usb1="4000205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492DB" w14:textId="77777777" w:rsidR="00B7287B" w:rsidRDefault="00B728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F5AF4" w14:textId="50788C8A" w:rsidR="00AF220D" w:rsidRPr="008E3A57" w:rsidRDefault="007309E0">
    <w:pPr>
      <w:pStyle w:val="Footer"/>
      <w:rPr>
        <w:rFonts w:ascii="Arial" w:hAnsi="Arial" w:cs="Arial"/>
        <w:sz w:val="20"/>
        <w:szCs w:val="20"/>
      </w:rPr>
    </w:pPr>
    <w:r>
      <w:rPr>
        <w:rFonts w:ascii="Arial" w:hAnsi="Arial" w:cs="Arial"/>
        <w:sz w:val="20"/>
        <w:szCs w:val="20"/>
      </w:rPr>
      <w:tab/>
    </w:r>
    <w:r>
      <w:rPr>
        <w:rFonts w:ascii="Arial" w:hAnsi="Arial" w:cs="Arial"/>
        <w:sz w:val="20"/>
        <w:szCs w:val="20"/>
      </w:rPr>
      <w:tab/>
    </w:r>
    <w:r w:rsidRPr="007309E0">
      <w:rPr>
        <w:rFonts w:ascii="Arial" w:hAnsi="Arial" w:cs="Arial"/>
        <w:sz w:val="20"/>
        <w:szCs w:val="20"/>
      </w:rPr>
      <w:t xml:space="preserve">Page </w:t>
    </w:r>
    <w:r w:rsidRPr="007309E0">
      <w:rPr>
        <w:rFonts w:ascii="Arial" w:hAnsi="Arial" w:cs="Arial"/>
        <w:bCs/>
        <w:sz w:val="20"/>
        <w:szCs w:val="20"/>
      </w:rPr>
      <w:fldChar w:fldCharType="begin"/>
    </w:r>
    <w:r w:rsidRPr="007309E0">
      <w:rPr>
        <w:rFonts w:ascii="Arial" w:hAnsi="Arial" w:cs="Arial"/>
        <w:bCs/>
        <w:sz w:val="20"/>
        <w:szCs w:val="20"/>
      </w:rPr>
      <w:instrText xml:space="preserve"> PAGE  \* Arabic  \* MERGEFORMAT </w:instrText>
    </w:r>
    <w:r w:rsidRPr="007309E0">
      <w:rPr>
        <w:rFonts w:ascii="Arial" w:hAnsi="Arial" w:cs="Arial"/>
        <w:bCs/>
        <w:sz w:val="20"/>
        <w:szCs w:val="20"/>
      </w:rPr>
      <w:fldChar w:fldCharType="separate"/>
    </w:r>
    <w:r w:rsidR="001D5354">
      <w:rPr>
        <w:rFonts w:ascii="Arial" w:hAnsi="Arial" w:cs="Arial"/>
        <w:bCs/>
        <w:noProof/>
        <w:sz w:val="20"/>
        <w:szCs w:val="20"/>
      </w:rPr>
      <w:t>2</w:t>
    </w:r>
    <w:r w:rsidRPr="007309E0">
      <w:rPr>
        <w:rFonts w:ascii="Arial" w:hAnsi="Arial" w:cs="Arial"/>
        <w:bCs/>
        <w:sz w:val="20"/>
        <w:szCs w:val="20"/>
      </w:rPr>
      <w:fldChar w:fldCharType="end"/>
    </w:r>
    <w:r w:rsidRPr="007309E0">
      <w:rPr>
        <w:rFonts w:ascii="Arial" w:hAnsi="Arial" w:cs="Arial"/>
        <w:sz w:val="20"/>
        <w:szCs w:val="20"/>
      </w:rPr>
      <w:t xml:space="preserve"> of </w:t>
    </w:r>
    <w:r w:rsidRPr="007309E0">
      <w:rPr>
        <w:rFonts w:ascii="Arial" w:hAnsi="Arial" w:cs="Arial"/>
        <w:bCs/>
        <w:sz w:val="20"/>
        <w:szCs w:val="20"/>
      </w:rPr>
      <w:fldChar w:fldCharType="begin"/>
    </w:r>
    <w:r w:rsidRPr="007309E0">
      <w:rPr>
        <w:rFonts w:ascii="Arial" w:hAnsi="Arial" w:cs="Arial"/>
        <w:bCs/>
        <w:sz w:val="20"/>
        <w:szCs w:val="20"/>
      </w:rPr>
      <w:instrText xml:space="preserve"> NUMPAGES  \* Arabic  \* MERGEFORMAT </w:instrText>
    </w:r>
    <w:r w:rsidRPr="007309E0">
      <w:rPr>
        <w:rFonts w:ascii="Arial" w:hAnsi="Arial" w:cs="Arial"/>
        <w:bCs/>
        <w:sz w:val="20"/>
        <w:szCs w:val="20"/>
      </w:rPr>
      <w:fldChar w:fldCharType="separate"/>
    </w:r>
    <w:r w:rsidR="001D5354">
      <w:rPr>
        <w:rFonts w:ascii="Arial" w:hAnsi="Arial" w:cs="Arial"/>
        <w:bCs/>
        <w:noProof/>
        <w:sz w:val="20"/>
        <w:szCs w:val="20"/>
      </w:rPr>
      <w:t>2</w:t>
    </w:r>
    <w:r w:rsidRPr="007309E0">
      <w:rPr>
        <w:rFonts w:ascii="Arial" w:hAnsi="Arial" w:cs="Arial"/>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BF42D" w14:textId="77777777" w:rsidR="00B7287B" w:rsidRDefault="00B728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DD29A" w14:textId="77777777" w:rsidR="00B4624B" w:rsidRDefault="00B4624B">
      <w:r>
        <w:separator/>
      </w:r>
    </w:p>
  </w:footnote>
  <w:footnote w:type="continuationSeparator" w:id="0">
    <w:p w14:paraId="7C28D3B9" w14:textId="77777777" w:rsidR="00B4624B" w:rsidRDefault="00B4624B">
      <w:r>
        <w:continuationSeparator/>
      </w:r>
    </w:p>
  </w:footnote>
  <w:footnote w:type="continuationNotice" w:id="1">
    <w:p w14:paraId="102CD997" w14:textId="77777777" w:rsidR="00B4624B" w:rsidRDefault="00B462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BF396" w14:textId="77777777" w:rsidR="00B7287B" w:rsidRDefault="00B728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B6D97" w14:textId="77777777" w:rsidR="00B7287B" w:rsidRDefault="00B728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62684" w14:textId="77777777" w:rsidR="00B7287B" w:rsidRDefault="00B728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A58BB"/>
    <w:multiLevelType w:val="hybridMultilevel"/>
    <w:tmpl w:val="A1CC9B3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38A658B"/>
    <w:multiLevelType w:val="hybridMultilevel"/>
    <w:tmpl w:val="E83028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A52B3F"/>
    <w:multiLevelType w:val="hybridMultilevel"/>
    <w:tmpl w:val="BB94A81C"/>
    <w:lvl w:ilvl="0" w:tplc="04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AC399F"/>
    <w:multiLevelType w:val="hybridMultilevel"/>
    <w:tmpl w:val="31282B8A"/>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4" w15:restartNumberingAfterBreak="0">
    <w:nsid w:val="11B46610"/>
    <w:multiLevelType w:val="hybridMultilevel"/>
    <w:tmpl w:val="8DDEF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7E3040"/>
    <w:multiLevelType w:val="hybridMultilevel"/>
    <w:tmpl w:val="5E16D4AA"/>
    <w:lvl w:ilvl="0" w:tplc="90AECF5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2CA7E55"/>
    <w:multiLevelType w:val="hybridMultilevel"/>
    <w:tmpl w:val="AA7CE5A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4776C2"/>
    <w:multiLevelType w:val="hybridMultilevel"/>
    <w:tmpl w:val="A1360A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E31ECF"/>
    <w:multiLevelType w:val="hybridMultilevel"/>
    <w:tmpl w:val="3348B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142460"/>
    <w:multiLevelType w:val="hybridMultilevel"/>
    <w:tmpl w:val="78F82366"/>
    <w:lvl w:ilvl="0" w:tplc="08090001">
      <w:start w:val="1"/>
      <w:numFmt w:val="bullet"/>
      <w:lvlText w:val=""/>
      <w:lvlJc w:val="left"/>
      <w:pPr>
        <w:ind w:left="1222" w:hanging="360"/>
      </w:pPr>
      <w:rPr>
        <w:rFonts w:ascii="Symbol" w:hAnsi="Symbol" w:hint="default"/>
      </w:rPr>
    </w:lvl>
    <w:lvl w:ilvl="1" w:tplc="08090003">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10" w15:restartNumberingAfterBreak="0">
    <w:nsid w:val="26B647E9"/>
    <w:multiLevelType w:val="hybridMultilevel"/>
    <w:tmpl w:val="6D88802E"/>
    <w:lvl w:ilvl="0" w:tplc="08090001">
      <w:start w:val="1"/>
      <w:numFmt w:val="bullet"/>
      <w:lvlText w:val=""/>
      <w:lvlJc w:val="left"/>
      <w:pPr>
        <w:ind w:left="861" w:hanging="360"/>
      </w:pPr>
      <w:rPr>
        <w:rFonts w:ascii="Symbol" w:hAnsi="Symbol" w:hint="default"/>
      </w:rPr>
    </w:lvl>
    <w:lvl w:ilvl="1" w:tplc="08090003" w:tentative="1">
      <w:start w:val="1"/>
      <w:numFmt w:val="bullet"/>
      <w:lvlText w:val="o"/>
      <w:lvlJc w:val="left"/>
      <w:pPr>
        <w:ind w:left="1581" w:hanging="360"/>
      </w:pPr>
      <w:rPr>
        <w:rFonts w:ascii="Courier New" w:hAnsi="Courier New" w:cs="Courier New" w:hint="default"/>
      </w:rPr>
    </w:lvl>
    <w:lvl w:ilvl="2" w:tplc="08090005" w:tentative="1">
      <w:start w:val="1"/>
      <w:numFmt w:val="bullet"/>
      <w:lvlText w:val=""/>
      <w:lvlJc w:val="left"/>
      <w:pPr>
        <w:ind w:left="2301" w:hanging="360"/>
      </w:pPr>
      <w:rPr>
        <w:rFonts w:ascii="Wingdings" w:hAnsi="Wingdings" w:hint="default"/>
      </w:rPr>
    </w:lvl>
    <w:lvl w:ilvl="3" w:tplc="08090001" w:tentative="1">
      <w:start w:val="1"/>
      <w:numFmt w:val="bullet"/>
      <w:lvlText w:val=""/>
      <w:lvlJc w:val="left"/>
      <w:pPr>
        <w:ind w:left="3021" w:hanging="360"/>
      </w:pPr>
      <w:rPr>
        <w:rFonts w:ascii="Symbol" w:hAnsi="Symbol" w:hint="default"/>
      </w:rPr>
    </w:lvl>
    <w:lvl w:ilvl="4" w:tplc="08090003" w:tentative="1">
      <w:start w:val="1"/>
      <w:numFmt w:val="bullet"/>
      <w:lvlText w:val="o"/>
      <w:lvlJc w:val="left"/>
      <w:pPr>
        <w:ind w:left="3741" w:hanging="360"/>
      </w:pPr>
      <w:rPr>
        <w:rFonts w:ascii="Courier New" w:hAnsi="Courier New" w:cs="Courier New" w:hint="default"/>
      </w:rPr>
    </w:lvl>
    <w:lvl w:ilvl="5" w:tplc="08090005" w:tentative="1">
      <w:start w:val="1"/>
      <w:numFmt w:val="bullet"/>
      <w:lvlText w:val=""/>
      <w:lvlJc w:val="left"/>
      <w:pPr>
        <w:ind w:left="4461" w:hanging="360"/>
      </w:pPr>
      <w:rPr>
        <w:rFonts w:ascii="Wingdings" w:hAnsi="Wingdings" w:hint="default"/>
      </w:rPr>
    </w:lvl>
    <w:lvl w:ilvl="6" w:tplc="08090001" w:tentative="1">
      <w:start w:val="1"/>
      <w:numFmt w:val="bullet"/>
      <w:lvlText w:val=""/>
      <w:lvlJc w:val="left"/>
      <w:pPr>
        <w:ind w:left="5181" w:hanging="360"/>
      </w:pPr>
      <w:rPr>
        <w:rFonts w:ascii="Symbol" w:hAnsi="Symbol" w:hint="default"/>
      </w:rPr>
    </w:lvl>
    <w:lvl w:ilvl="7" w:tplc="08090003" w:tentative="1">
      <w:start w:val="1"/>
      <w:numFmt w:val="bullet"/>
      <w:lvlText w:val="o"/>
      <w:lvlJc w:val="left"/>
      <w:pPr>
        <w:ind w:left="5901" w:hanging="360"/>
      </w:pPr>
      <w:rPr>
        <w:rFonts w:ascii="Courier New" w:hAnsi="Courier New" w:cs="Courier New" w:hint="default"/>
      </w:rPr>
    </w:lvl>
    <w:lvl w:ilvl="8" w:tplc="08090005" w:tentative="1">
      <w:start w:val="1"/>
      <w:numFmt w:val="bullet"/>
      <w:lvlText w:val=""/>
      <w:lvlJc w:val="left"/>
      <w:pPr>
        <w:ind w:left="6621" w:hanging="360"/>
      </w:pPr>
      <w:rPr>
        <w:rFonts w:ascii="Wingdings" w:hAnsi="Wingdings" w:hint="default"/>
      </w:rPr>
    </w:lvl>
  </w:abstractNum>
  <w:abstractNum w:abstractNumId="11" w15:restartNumberingAfterBreak="0">
    <w:nsid w:val="284A5A5B"/>
    <w:multiLevelType w:val="hybridMultilevel"/>
    <w:tmpl w:val="4202B8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E87BFA"/>
    <w:multiLevelType w:val="hybridMultilevel"/>
    <w:tmpl w:val="D8C0C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7C1DFA"/>
    <w:multiLevelType w:val="hybridMultilevel"/>
    <w:tmpl w:val="5B3A48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E65374"/>
    <w:multiLevelType w:val="hybridMultilevel"/>
    <w:tmpl w:val="7E60C1A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FB5F3D"/>
    <w:multiLevelType w:val="hybridMultilevel"/>
    <w:tmpl w:val="FE90749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42F02BA2"/>
    <w:multiLevelType w:val="hybridMultilevel"/>
    <w:tmpl w:val="83946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AF4033"/>
    <w:multiLevelType w:val="hybridMultilevel"/>
    <w:tmpl w:val="4842A3F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4EBE07D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19E6062"/>
    <w:multiLevelType w:val="multilevel"/>
    <w:tmpl w:val="B816D4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069"/>
        </w:tabs>
        <w:ind w:left="1069"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40501E9"/>
    <w:multiLevelType w:val="hybridMultilevel"/>
    <w:tmpl w:val="D54E8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AF3A91"/>
    <w:multiLevelType w:val="hybridMultilevel"/>
    <w:tmpl w:val="2D962B02"/>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22" w15:restartNumberingAfterBreak="0">
    <w:nsid w:val="5F4D5362"/>
    <w:multiLevelType w:val="hybridMultilevel"/>
    <w:tmpl w:val="15942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A452CC"/>
    <w:multiLevelType w:val="hybridMultilevel"/>
    <w:tmpl w:val="3DFEBD9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64C516F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5EE1F8B"/>
    <w:multiLevelType w:val="hybridMultilevel"/>
    <w:tmpl w:val="F9CA84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63134FC"/>
    <w:multiLevelType w:val="hybridMultilevel"/>
    <w:tmpl w:val="B99652F8"/>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7" w15:restartNumberingAfterBreak="0">
    <w:nsid w:val="702D3AEC"/>
    <w:multiLevelType w:val="hybridMultilevel"/>
    <w:tmpl w:val="7A4630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22B3ECA"/>
    <w:multiLevelType w:val="hybridMultilevel"/>
    <w:tmpl w:val="169CE1B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72F4443D"/>
    <w:multiLevelType w:val="hybridMultilevel"/>
    <w:tmpl w:val="1EF056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759B1FE8"/>
    <w:multiLevelType w:val="hybridMultilevel"/>
    <w:tmpl w:val="974E14FA"/>
    <w:lvl w:ilvl="0" w:tplc="08090001">
      <w:start w:val="1"/>
      <w:numFmt w:val="bullet"/>
      <w:lvlText w:val=""/>
      <w:lvlJc w:val="left"/>
      <w:pPr>
        <w:ind w:left="1658" w:hanging="360"/>
      </w:pPr>
      <w:rPr>
        <w:rFonts w:ascii="Symbol" w:hAnsi="Symbol" w:hint="default"/>
      </w:rPr>
    </w:lvl>
    <w:lvl w:ilvl="1" w:tplc="08090003" w:tentative="1">
      <w:start w:val="1"/>
      <w:numFmt w:val="bullet"/>
      <w:lvlText w:val="o"/>
      <w:lvlJc w:val="left"/>
      <w:pPr>
        <w:ind w:left="2378" w:hanging="360"/>
      </w:pPr>
      <w:rPr>
        <w:rFonts w:ascii="Courier New" w:hAnsi="Courier New" w:cs="Courier New" w:hint="default"/>
      </w:rPr>
    </w:lvl>
    <w:lvl w:ilvl="2" w:tplc="08090005" w:tentative="1">
      <w:start w:val="1"/>
      <w:numFmt w:val="bullet"/>
      <w:lvlText w:val=""/>
      <w:lvlJc w:val="left"/>
      <w:pPr>
        <w:ind w:left="3098" w:hanging="360"/>
      </w:pPr>
      <w:rPr>
        <w:rFonts w:ascii="Wingdings" w:hAnsi="Wingdings" w:hint="default"/>
      </w:rPr>
    </w:lvl>
    <w:lvl w:ilvl="3" w:tplc="08090001" w:tentative="1">
      <w:start w:val="1"/>
      <w:numFmt w:val="bullet"/>
      <w:lvlText w:val=""/>
      <w:lvlJc w:val="left"/>
      <w:pPr>
        <w:ind w:left="3818" w:hanging="360"/>
      </w:pPr>
      <w:rPr>
        <w:rFonts w:ascii="Symbol" w:hAnsi="Symbol" w:hint="default"/>
      </w:rPr>
    </w:lvl>
    <w:lvl w:ilvl="4" w:tplc="08090003" w:tentative="1">
      <w:start w:val="1"/>
      <w:numFmt w:val="bullet"/>
      <w:lvlText w:val="o"/>
      <w:lvlJc w:val="left"/>
      <w:pPr>
        <w:ind w:left="4538" w:hanging="360"/>
      </w:pPr>
      <w:rPr>
        <w:rFonts w:ascii="Courier New" w:hAnsi="Courier New" w:cs="Courier New" w:hint="default"/>
      </w:rPr>
    </w:lvl>
    <w:lvl w:ilvl="5" w:tplc="08090005" w:tentative="1">
      <w:start w:val="1"/>
      <w:numFmt w:val="bullet"/>
      <w:lvlText w:val=""/>
      <w:lvlJc w:val="left"/>
      <w:pPr>
        <w:ind w:left="5258" w:hanging="360"/>
      </w:pPr>
      <w:rPr>
        <w:rFonts w:ascii="Wingdings" w:hAnsi="Wingdings" w:hint="default"/>
      </w:rPr>
    </w:lvl>
    <w:lvl w:ilvl="6" w:tplc="08090001" w:tentative="1">
      <w:start w:val="1"/>
      <w:numFmt w:val="bullet"/>
      <w:lvlText w:val=""/>
      <w:lvlJc w:val="left"/>
      <w:pPr>
        <w:ind w:left="5978" w:hanging="360"/>
      </w:pPr>
      <w:rPr>
        <w:rFonts w:ascii="Symbol" w:hAnsi="Symbol" w:hint="default"/>
      </w:rPr>
    </w:lvl>
    <w:lvl w:ilvl="7" w:tplc="08090003" w:tentative="1">
      <w:start w:val="1"/>
      <w:numFmt w:val="bullet"/>
      <w:lvlText w:val="o"/>
      <w:lvlJc w:val="left"/>
      <w:pPr>
        <w:ind w:left="6698" w:hanging="360"/>
      </w:pPr>
      <w:rPr>
        <w:rFonts w:ascii="Courier New" w:hAnsi="Courier New" w:cs="Courier New" w:hint="default"/>
      </w:rPr>
    </w:lvl>
    <w:lvl w:ilvl="8" w:tplc="08090005" w:tentative="1">
      <w:start w:val="1"/>
      <w:numFmt w:val="bullet"/>
      <w:lvlText w:val=""/>
      <w:lvlJc w:val="left"/>
      <w:pPr>
        <w:ind w:left="7418" w:hanging="360"/>
      </w:pPr>
      <w:rPr>
        <w:rFonts w:ascii="Wingdings" w:hAnsi="Wingdings" w:hint="default"/>
      </w:rPr>
    </w:lvl>
  </w:abstractNum>
  <w:abstractNum w:abstractNumId="31" w15:restartNumberingAfterBreak="0">
    <w:nsid w:val="79EA50D4"/>
    <w:multiLevelType w:val="hybridMultilevel"/>
    <w:tmpl w:val="49407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C61594"/>
    <w:multiLevelType w:val="hybridMultilevel"/>
    <w:tmpl w:val="E120133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3427681">
    <w:abstractNumId w:val="27"/>
  </w:num>
  <w:num w:numId="2" w16cid:durableId="1095830813">
    <w:abstractNumId w:val="11"/>
  </w:num>
  <w:num w:numId="3" w16cid:durableId="1436897267">
    <w:abstractNumId w:val="7"/>
  </w:num>
  <w:num w:numId="4" w16cid:durableId="729231683">
    <w:abstractNumId w:val="13"/>
  </w:num>
  <w:num w:numId="5" w16cid:durableId="730158517">
    <w:abstractNumId w:val="17"/>
  </w:num>
  <w:num w:numId="6" w16cid:durableId="577521134">
    <w:abstractNumId w:val="23"/>
  </w:num>
  <w:num w:numId="7" w16cid:durableId="1534418965">
    <w:abstractNumId w:val="0"/>
  </w:num>
  <w:num w:numId="8" w16cid:durableId="1491403936">
    <w:abstractNumId w:val="6"/>
  </w:num>
  <w:num w:numId="9" w16cid:durableId="960766837">
    <w:abstractNumId w:val="29"/>
  </w:num>
  <w:num w:numId="10" w16cid:durableId="1176502542">
    <w:abstractNumId w:val="28"/>
  </w:num>
  <w:num w:numId="11" w16cid:durableId="363866849">
    <w:abstractNumId w:val="5"/>
  </w:num>
  <w:num w:numId="12" w16cid:durableId="4911272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68556754">
    <w:abstractNumId w:val="15"/>
  </w:num>
  <w:num w:numId="14" w16cid:durableId="891040370">
    <w:abstractNumId w:val="10"/>
  </w:num>
  <w:num w:numId="15" w16cid:durableId="1219197620">
    <w:abstractNumId w:val="26"/>
  </w:num>
  <w:num w:numId="16" w16cid:durableId="402684945">
    <w:abstractNumId w:val="1"/>
  </w:num>
  <w:num w:numId="17" w16cid:durableId="1269505935">
    <w:abstractNumId w:val="14"/>
  </w:num>
  <w:num w:numId="18" w16cid:durableId="1816024329">
    <w:abstractNumId w:val="32"/>
  </w:num>
  <w:num w:numId="19" w16cid:durableId="757989903">
    <w:abstractNumId w:val="2"/>
  </w:num>
  <w:num w:numId="20" w16cid:durableId="614992927">
    <w:abstractNumId w:val="4"/>
  </w:num>
  <w:num w:numId="21" w16cid:durableId="1351493323">
    <w:abstractNumId w:val="24"/>
  </w:num>
  <w:num w:numId="22" w16cid:durableId="656569943">
    <w:abstractNumId w:val="18"/>
  </w:num>
  <w:num w:numId="23" w16cid:durableId="1227106720">
    <w:abstractNumId w:val="21"/>
  </w:num>
  <w:num w:numId="24" w16cid:durableId="788010530">
    <w:abstractNumId w:val="8"/>
  </w:num>
  <w:num w:numId="25" w16cid:durableId="1532645492">
    <w:abstractNumId w:val="31"/>
  </w:num>
  <w:num w:numId="26" w16cid:durableId="465243706">
    <w:abstractNumId w:val="22"/>
  </w:num>
  <w:num w:numId="27" w16cid:durableId="1952008121">
    <w:abstractNumId w:val="20"/>
  </w:num>
  <w:num w:numId="28" w16cid:durableId="713118727">
    <w:abstractNumId w:val="19"/>
  </w:num>
  <w:num w:numId="29" w16cid:durableId="967126497">
    <w:abstractNumId w:val="9"/>
  </w:num>
  <w:num w:numId="30" w16cid:durableId="418865669">
    <w:abstractNumId w:val="3"/>
  </w:num>
  <w:num w:numId="31" w16cid:durableId="736829234">
    <w:abstractNumId w:val="25"/>
  </w:num>
  <w:num w:numId="32" w16cid:durableId="795561832">
    <w:abstractNumId w:val="16"/>
  </w:num>
  <w:num w:numId="33" w16cid:durableId="1394430787">
    <w:abstractNumId w:val="30"/>
  </w:num>
  <w:num w:numId="34" w16cid:durableId="1010031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BD0"/>
    <w:rsid w:val="000018AD"/>
    <w:rsid w:val="00002A7A"/>
    <w:rsid w:val="00003853"/>
    <w:rsid w:val="000039D6"/>
    <w:rsid w:val="00004191"/>
    <w:rsid w:val="000046BF"/>
    <w:rsid w:val="00004D3F"/>
    <w:rsid w:val="00004E3D"/>
    <w:rsid w:val="000059F2"/>
    <w:rsid w:val="00005DC1"/>
    <w:rsid w:val="000066B5"/>
    <w:rsid w:val="000070FA"/>
    <w:rsid w:val="00007A24"/>
    <w:rsid w:val="00007C3D"/>
    <w:rsid w:val="000101F9"/>
    <w:rsid w:val="000109E9"/>
    <w:rsid w:val="00010DC9"/>
    <w:rsid w:val="00011907"/>
    <w:rsid w:val="00011F4F"/>
    <w:rsid w:val="0001225E"/>
    <w:rsid w:val="0001253E"/>
    <w:rsid w:val="0001378B"/>
    <w:rsid w:val="000150A3"/>
    <w:rsid w:val="000160BD"/>
    <w:rsid w:val="00017A94"/>
    <w:rsid w:val="00021423"/>
    <w:rsid w:val="00021DD0"/>
    <w:rsid w:val="000228C9"/>
    <w:rsid w:val="00022A07"/>
    <w:rsid w:val="00022D3A"/>
    <w:rsid w:val="000248D2"/>
    <w:rsid w:val="000261B4"/>
    <w:rsid w:val="0002700B"/>
    <w:rsid w:val="00027436"/>
    <w:rsid w:val="00027B2A"/>
    <w:rsid w:val="000307B6"/>
    <w:rsid w:val="000307E7"/>
    <w:rsid w:val="000319FD"/>
    <w:rsid w:val="00032FEE"/>
    <w:rsid w:val="00034F5E"/>
    <w:rsid w:val="00035683"/>
    <w:rsid w:val="00035F9C"/>
    <w:rsid w:val="00036D25"/>
    <w:rsid w:val="0003713C"/>
    <w:rsid w:val="000372DF"/>
    <w:rsid w:val="000377E7"/>
    <w:rsid w:val="00037896"/>
    <w:rsid w:val="00037F77"/>
    <w:rsid w:val="000402EA"/>
    <w:rsid w:val="0004231B"/>
    <w:rsid w:val="00044A37"/>
    <w:rsid w:val="000456BE"/>
    <w:rsid w:val="00045DB1"/>
    <w:rsid w:val="00050018"/>
    <w:rsid w:val="00050BB3"/>
    <w:rsid w:val="0005177A"/>
    <w:rsid w:val="00052247"/>
    <w:rsid w:val="0005245C"/>
    <w:rsid w:val="00053009"/>
    <w:rsid w:val="00053B57"/>
    <w:rsid w:val="00053DF2"/>
    <w:rsid w:val="00054414"/>
    <w:rsid w:val="00054B86"/>
    <w:rsid w:val="00056E8A"/>
    <w:rsid w:val="00057E0B"/>
    <w:rsid w:val="00060FBE"/>
    <w:rsid w:val="0006103B"/>
    <w:rsid w:val="00061753"/>
    <w:rsid w:val="00061A42"/>
    <w:rsid w:val="00061EC0"/>
    <w:rsid w:val="000631C8"/>
    <w:rsid w:val="00063B7B"/>
    <w:rsid w:val="000647A1"/>
    <w:rsid w:val="00064F02"/>
    <w:rsid w:val="000656F3"/>
    <w:rsid w:val="00065AD0"/>
    <w:rsid w:val="00065B9E"/>
    <w:rsid w:val="00065BBF"/>
    <w:rsid w:val="0006699F"/>
    <w:rsid w:val="00066A60"/>
    <w:rsid w:val="00067661"/>
    <w:rsid w:val="0006794E"/>
    <w:rsid w:val="00067E39"/>
    <w:rsid w:val="00070AC9"/>
    <w:rsid w:val="00070B49"/>
    <w:rsid w:val="000721A5"/>
    <w:rsid w:val="0007234F"/>
    <w:rsid w:val="00072887"/>
    <w:rsid w:val="00072EB4"/>
    <w:rsid w:val="000758CC"/>
    <w:rsid w:val="000758D3"/>
    <w:rsid w:val="000764B5"/>
    <w:rsid w:val="000764F0"/>
    <w:rsid w:val="00077BB3"/>
    <w:rsid w:val="000804C8"/>
    <w:rsid w:val="00082A69"/>
    <w:rsid w:val="0008345E"/>
    <w:rsid w:val="00084B0D"/>
    <w:rsid w:val="00084BF8"/>
    <w:rsid w:val="00085CE4"/>
    <w:rsid w:val="00086D6B"/>
    <w:rsid w:val="00086D8C"/>
    <w:rsid w:val="00087153"/>
    <w:rsid w:val="00087724"/>
    <w:rsid w:val="0009023E"/>
    <w:rsid w:val="00090700"/>
    <w:rsid w:val="00091784"/>
    <w:rsid w:val="00091D74"/>
    <w:rsid w:val="000926E4"/>
    <w:rsid w:val="00092DCD"/>
    <w:rsid w:val="000933BC"/>
    <w:rsid w:val="00093B7C"/>
    <w:rsid w:val="00093BC6"/>
    <w:rsid w:val="00094214"/>
    <w:rsid w:val="0009525A"/>
    <w:rsid w:val="00095640"/>
    <w:rsid w:val="00095868"/>
    <w:rsid w:val="00095DFD"/>
    <w:rsid w:val="0009710F"/>
    <w:rsid w:val="000A0D25"/>
    <w:rsid w:val="000A21DE"/>
    <w:rsid w:val="000A2A11"/>
    <w:rsid w:val="000A2AAA"/>
    <w:rsid w:val="000A2D3A"/>
    <w:rsid w:val="000B1FD3"/>
    <w:rsid w:val="000B27B0"/>
    <w:rsid w:val="000B306A"/>
    <w:rsid w:val="000B3077"/>
    <w:rsid w:val="000B31F4"/>
    <w:rsid w:val="000B3BAA"/>
    <w:rsid w:val="000B4D84"/>
    <w:rsid w:val="000B4DF1"/>
    <w:rsid w:val="000B5305"/>
    <w:rsid w:val="000B6CDD"/>
    <w:rsid w:val="000B7354"/>
    <w:rsid w:val="000B7604"/>
    <w:rsid w:val="000B7F22"/>
    <w:rsid w:val="000C09C5"/>
    <w:rsid w:val="000C237C"/>
    <w:rsid w:val="000C2A4D"/>
    <w:rsid w:val="000C2FB9"/>
    <w:rsid w:val="000C30CE"/>
    <w:rsid w:val="000C354E"/>
    <w:rsid w:val="000C36D3"/>
    <w:rsid w:val="000C43EE"/>
    <w:rsid w:val="000C4518"/>
    <w:rsid w:val="000C4D30"/>
    <w:rsid w:val="000C5822"/>
    <w:rsid w:val="000C6376"/>
    <w:rsid w:val="000C752B"/>
    <w:rsid w:val="000D13EB"/>
    <w:rsid w:val="000D2246"/>
    <w:rsid w:val="000D26FE"/>
    <w:rsid w:val="000D30A1"/>
    <w:rsid w:val="000D353D"/>
    <w:rsid w:val="000D3600"/>
    <w:rsid w:val="000D5590"/>
    <w:rsid w:val="000D5C2D"/>
    <w:rsid w:val="000D6405"/>
    <w:rsid w:val="000D6662"/>
    <w:rsid w:val="000D69A9"/>
    <w:rsid w:val="000D73DF"/>
    <w:rsid w:val="000E15BA"/>
    <w:rsid w:val="000E2BE5"/>
    <w:rsid w:val="000E3151"/>
    <w:rsid w:val="000E3A67"/>
    <w:rsid w:val="000E3CD4"/>
    <w:rsid w:val="000E3F2B"/>
    <w:rsid w:val="000E4EBB"/>
    <w:rsid w:val="000E5B49"/>
    <w:rsid w:val="000E5F7E"/>
    <w:rsid w:val="000E6D10"/>
    <w:rsid w:val="000E6F18"/>
    <w:rsid w:val="000E7414"/>
    <w:rsid w:val="000E76C3"/>
    <w:rsid w:val="000F0ABD"/>
    <w:rsid w:val="000F1055"/>
    <w:rsid w:val="000F1D5E"/>
    <w:rsid w:val="000F216D"/>
    <w:rsid w:val="000F6583"/>
    <w:rsid w:val="000F706C"/>
    <w:rsid w:val="000F7320"/>
    <w:rsid w:val="00100A4E"/>
    <w:rsid w:val="00100BC9"/>
    <w:rsid w:val="00101209"/>
    <w:rsid w:val="0010164D"/>
    <w:rsid w:val="0010236C"/>
    <w:rsid w:val="00102B77"/>
    <w:rsid w:val="00102BA8"/>
    <w:rsid w:val="001033E4"/>
    <w:rsid w:val="00103C1A"/>
    <w:rsid w:val="00103EDA"/>
    <w:rsid w:val="00104F85"/>
    <w:rsid w:val="00105572"/>
    <w:rsid w:val="00106143"/>
    <w:rsid w:val="00106625"/>
    <w:rsid w:val="001068D7"/>
    <w:rsid w:val="00106CFE"/>
    <w:rsid w:val="00106D1B"/>
    <w:rsid w:val="00107526"/>
    <w:rsid w:val="00107582"/>
    <w:rsid w:val="0010761B"/>
    <w:rsid w:val="00107858"/>
    <w:rsid w:val="00110CA9"/>
    <w:rsid w:val="0011139F"/>
    <w:rsid w:val="0011269D"/>
    <w:rsid w:val="001135E3"/>
    <w:rsid w:val="00113EF5"/>
    <w:rsid w:val="00114497"/>
    <w:rsid w:val="00114882"/>
    <w:rsid w:val="00116026"/>
    <w:rsid w:val="00116A47"/>
    <w:rsid w:val="00117C58"/>
    <w:rsid w:val="00117DA5"/>
    <w:rsid w:val="001211EA"/>
    <w:rsid w:val="00121500"/>
    <w:rsid w:val="001223D0"/>
    <w:rsid w:val="001227BD"/>
    <w:rsid w:val="00123198"/>
    <w:rsid w:val="001239FC"/>
    <w:rsid w:val="001243F6"/>
    <w:rsid w:val="00127A0C"/>
    <w:rsid w:val="00127C77"/>
    <w:rsid w:val="0013052C"/>
    <w:rsid w:val="001342D5"/>
    <w:rsid w:val="001344F4"/>
    <w:rsid w:val="00135022"/>
    <w:rsid w:val="001353C7"/>
    <w:rsid w:val="00135940"/>
    <w:rsid w:val="00135F73"/>
    <w:rsid w:val="00135F80"/>
    <w:rsid w:val="00136E98"/>
    <w:rsid w:val="00140C4C"/>
    <w:rsid w:val="00142214"/>
    <w:rsid w:val="00143A8D"/>
    <w:rsid w:val="00144902"/>
    <w:rsid w:val="00145B15"/>
    <w:rsid w:val="0014710F"/>
    <w:rsid w:val="00147D9A"/>
    <w:rsid w:val="00150ADD"/>
    <w:rsid w:val="00151345"/>
    <w:rsid w:val="00151B31"/>
    <w:rsid w:val="00151F04"/>
    <w:rsid w:val="001529D1"/>
    <w:rsid w:val="00152DE4"/>
    <w:rsid w:val="00152EF2"/>
    <w:rsid w:val="00154A3E"/>
    <w:rsid w:val="00155ADA"/>
    <w:rsid w:val="00157410"/>
    <w:rsid w:val="001579BD"/>
    <w:rsid w:val="0016065A"/>
    <w:rsid w:val="00160887"/>
    <w:rsid w:val="00161D32"/>
    <w:rsid w:val="0016458C"/>
    <w:rsid w:val="0016469B"/>
    <w:rsid w:val="00164AB2"/>
    <w:rsid w:val="00165F19"/>
    <w:rsid w:val="00167471"/>
    <w:rsid w:val="00167794"/>
    <w:rsid w:val="00170CD8"/>
    <w:rsid w:val="00171246"/>
    <w:rsid w:val="00171FC2"/>
    <w:rsid w:val="00173FB9"/>
    <w:rsid w:val="00175C50"/>
    <w:rsid w:val="00177111"/>
    <w:rsid w:val="00177917"/>
    <w:rsid w:val="00177C86"/>
    <w:rsid w:val="001800EC"/>
    <w:rsid w:val="00181915"/>
    <w:rsid w:val="001829B2"/>
    <w:rsid w:val="00182D34"/>
    <w:rsid w:val="0018388B"/>
    <w:rsid w:val="00183A31"/>
    <w:rsid w:val="00184029"/>
    <w:rsid w:val="001865E2"/>
    <w:rsid w:val="00186BF0"/>
    <w:rsid w:val="001874F9"/>
    <w:rsid w:val="00190C26"/>
    <w:rsid w:val="00193844"/>
    <w:rsid w:val="001938C8"/>
    <w:rsid w:val="001939E2"/>
    <w:rsid w:val="00194093"/>
    <w:rsid w:val="00194846"/>
    <w:rsid w:val="001955D2"/>
    <w:rsid w:val="00195964"/>
    <w:rsid w:val="0019677C"/>
    <w:rsid w:val="00197EFD"/>
    <w:rsid w:val="00197FF7"/>
    <w:rsid w:val="001A0435"/>
    <w:rsid w:val="001A0E46"/>
    <w:rsid w:val="001A111C"/>
    <w:rsid w:val="001A1320"/>
    <w:rsid w:val="001A15D9"/>
    <w:rsid w:val="001A1C85"/>
    <w:rsid w:val="001A2461"/>
    <w:rsid w:val="001A2D3A"/>
    <w:rsid w:val="001A2F5A"/>
    <w:rsid w:val="001A509E"/>
    <w:rsid w:val="001A5BC5"/>
    <w:rsid w:val="001A61A7"/>
    <w:rsid w:val="001A7300"/>
    <w:rsid w:val="001A73E0"/>
    <w:rsid w:val="001A7A71"/>
    <w:rsid w:val="001B0175"/>
    <w:rsid w:val="001B06F3"/>
    <w:rsid w:val="001B18C7"/>
    <w:rsid w:val="001B19E6"/>
    <w:rsid w:val="001B2CAE"/>
    <w:rsid w:val="001B3F31"/>
    <w:rsid w:val="001B485A"/>
    <w:rsid w:val="001B4EA8"/>
    <w:rsid w:val="001B5023"/>
    <w:rsid w:val="001B504D"/>
    <w:rsid w:val="001B58BF"/>
    <w:rsid w:val="001B60A3"/>
    <w:rsid w:val="001B697E"/>
    <w:rsid w:val="001B6E0D"/>
    <w:rsid w:val="001B7638"/>
    <w:rsid w:val="001B7FB1"/>
    <w:rsid w:val="001C0D67"/>
    <w:rsid w:val="001C1F20"/>
    <w:rsid w:val="001C2887"/>
    <w:rsid w:val="001C4779"/>
    <w:rsid w:val="001C478F"/>
    <w:rsid w:val="001C6F88"/>
    <w:rsid w:val="001C71B6"/>
    <w:rsid w:val="001C7294"/>
    <w:rsid w:val="001D0168"/>
    <w:rsid w:val="001D09F7"/>
    <w:rsid w:val="001D0AFC"/>
    <w:rsid w:val="001D2909"/>
    <w:rsid w:val="001D31C9"/>
    <w:rsid w:val="001D3369"/>
    <w:rsid w:val="001D3630"/>
    <w:rsid w:val="001D3B8F"/>
    <w:rsid w:val="001D3C68"/>
    <w:rsid w:val="001D5354"/>
    <w:rsid w:val="001D5979"/>
    <w:rsid w:val="001D5F28"/>
    <w:rsid w:val="001D6496"/>
    <w:rsid w:val="001D736E"/>
    <w:rsid w:val="001D7AAF"/>
    <w:rsid w:val="001D7F65"/>
    <w:rsid w:val="001E1121"/>
    <w:rsid w:val="001E1212"/>
    <w:rsid w:val="001E18D2"/>
    <w:rsid w:val="001E1926"/>
    <w:rsid w:val="001E1FAF"/>
    <w:rsid w:val="001E24E2"/>
    <w:rsid w:val="001E4269"/>
    <w:rsid w:val="001E5027"/>
    <w:rsid w:val="001E5360"/>
    <w:rsid w:val="001E5BE6"/>
    <w:rsid w:val="001E68C3"/>
    <w:rsid w:val="001E704E"/>
    <w:rsid w:val="001E716C"/>
    <w:rsid w:val="001E78B9"/>
    <w:rsid w:val="001F0DEE"/>
    <w:rsid w:val="001F29B6"/>
    <w:rsid w:val="001F3E7B"/>
    <w:rsid w:val="001F56E6"/>
    <w:rsid w:val="001F5E95"/>
    <w:rsid w:val="001F793C"/>
    <w:rsid w:val="001F7C08"/>
    <w:rsid w:val="002006AD"/>
    <w:rsid w:val="002009D7"/>
    <w:rsid w:val="002018C9"/>
    <w:rsid w:val="00202CC6"/>
    <w:rsid w:val="00202D24"/>
    <w:rsid w:val="00205419"/>
    <w:rsid w:val="00205F6E"/>
    <w:rsid w:val="002117CE"/>
    <w:rsid w:val="00211B7D"/>
    <w:rsid w:val="002127B1"/>
    <w:rsid w:val="00212D1D"/>
    <w:rsid w:val="002130B4"/>
    <w:rsid w:val="00213118"/>
    <w:rsid w:val="002147BB"/>
    <w:rsid w:val="00214882"/>
    <w:rsid w:val="00215FD0"/>
    <w:rsid w:val="00215FD3"/>
    <w:rsid w:val="002174D2"/>
    <w:rsid w:val="00217DF3"/>
    <w:rsid w:val="00220090"/>
    <w:rsid w:val="0022050E"/>
    <w:rsid w:val="00220A65"/>
    <w:rsid w:val="0022107C"/>
    <w:rsid w:val="00221406"/>
    <w:rsid w:val="00222909"/>
    <w:rsid w:val="00222A7F"/>
    <w:rsid w:val="00223115"/>
    <w:rsid w:val="0022324F"/>
    <w:rsid w:val="002232F9"/>
    <w:rsid w:val="0022367D"/>
    <w:rsid w:val="00224374"/>
    <w:rsid w:val="00224D74"/>
    <w:rsid w:val="00224E4D"/>
    <w:rsid w:val="0022519A"/>
    <w:rsid w:val="00225DF2"/>
    <w:rsid w:val="00225EEA"/>
    <w:rsid w:val="00227139"/>
    <w:rsid w:val="00230D80"/>
    <w:rsid w:val="00231DB8"/>
    <w:rsid w:val="00231E26"/>
    <w:rsid w:val="002324F9"/>
    <w:rsid w:val="00233222"/>
    <w:rsid w:val="00233991"/>
    <w:rsid w:val="002339E4"/>
    <w:rsid w:val="00234AB4"/>
    <w:rsid w:val="00234D65"/>
    <w:rsid w:val="00235505"/>
    <w:rsid w:val="002355D0"/>
    <w:rsid w:val="002357F9"/>
    <w:rsid w:val="00235A49"/>
    <w:rsid w:val="00235B5E"/>
    <w:rsid w:val="002367BA"/>
    <w:rsid w:val="00236F4D"/>
    <w:rsid w:val="00237977"/>
    <w:rsid w:val="00237F78"/>
    <w:rsid w:val="00241569"/>
    <w:rsid w:val="002415D1"/>
    <w:rsid w:val="002416DF"/>
    <w:rsid w:val="002436DF"/>
    <w:rsid w:val="00243C0B"/>
    <w:rsid w:val="00243C1D"/>
    <w:rsid w:val="00245DC6"/>
    <w:rsid w:val="00246205"/>
    <w:rsid w:val="0024681A"/>
    <w:rsid w:val="002469DB"/>
    <w:rsid w:val="00246CE4"/>
    <w:rsid w:val="00246D76"/>
    <w:rsid w:val="00247BAE"/>
    <w:rsid w:val="00247C2A"/>
    <w:rsid w:val="00247D56"/>
    <w:rsid w:val="00247E7F"/>
    <w:rsid w:val="002505B3"/>
    <w:rsid w:val="00250A64"/>
    <w:rsid w:val="00250BD0"/>
    <w:rsid w:val="00251F89"/>
    <w:rsid w:val="0025276C"/>
    <w:rsid w:val="002527AA"/>
    <w:rsid w:val="002544E6"/>
    <w:rsid w:val="00256CFF"/>
    <w:rsid w:val="00256FAB"/>
    <w:rsid w:val="002575A2"/>
    <w:rsid w:val="002579DC"/>
    <w:rsid w:val="00260946"/>
    <w:rsid w:val="002618E3"/>
    <w:rsid w:val="00261F31"/>
    <w:rsid w:val="002625F9"/>
    <w:rsid w:val="002628ED"/>
    <w:rsid w:val="00262D02"/>
    <w:rsid w:val="002634E7"/>
    <w:rsid w:val="002637E8"/>
    <w:rsid w:val="00263FD5"/>
    <w:rsid w:val="00264F37"/>
    <w:rsid w:val="0026591B"/>
    <w:rsid w:val="0026646A"/>
    <w:rsid w:val="00267A78"/>
    <w:rsid w:val="00270012"/>
    <w:rsid w:val="00270184"/>
    <w:rsid w:val="0027147F"/>
    <w:rsid w:val="002717BA"/>
    <w:rsid w:val="002728F9"/>
    <w:rsid w:val="00273944"/>
    <w:rsid w:val="00274F8E"/>
    <w:rsid w:val="00275051"/>
    <w:rsid w:val="0027613F"/>
    <w:rsid w:val="002767B4"/>
    <w:rsid w:val="00280813"/>
    <w:rsid w:val="002808CB"/>
    <w:rsid w:val="00281E98"/>
    <w:rsid w:val="00282C5D"/>
    <w:rsid w:val="0028347E"/>
    <w:rsid w:val="00283CCA"/>
    <w:rsid w:val="002845AA"/>
    <w:rsid w:val="00284F65"/>
    <w:rsid w:val="002877D3"/>
    <w:rsid w:val="00290089"/>
    <w:rsid w:val="002932A1"/>
    <w:rsid w:val="002934D7"/>
    <w:rsid w:val="0029382D"/>
    <w:rsid w:val="00293A08"/>
    <w:rsid w:val="00294C85"/>
    <w:rsid w:val="00294DED"/>
    <w:rsid w:val="00296569"/>
    <w:rsid w:val="00297070"/>
    <w:rsid w:val="002972F2"/>
    <w:rsid w:val="0029736A"/>
    <w:rsid w:val="002A0293"/>
    <w:rsid w:val="002A0420"/>
    <w:rsid w:val="002A1004"/>
    <w:rsid w:val="002A1CCB"/>
    <w:rsid w:val="002A1E28"/>
    <w:rsid w:val="002A2198"/>
    <w:rsid w:val="002A26C3"/>
    <w:rsid w:val="002A275B"/>
    <w:rsid w:val="002A2A43"/>
    <w:rsid w:val="002A3166"/>
    <w:rsid w:val="002A3C91"/>
    <w:rsid w:val="002A3F12"/>
    <w:rsid w:val="002A4DDE"/>
    <w:rsid w:val="002A4FD6"/>
    <w:rsid w:val="002A521F"/>
    <w:rsid w:val="002A6C20"/>
    <w:rsid w:val="002A6EEE"/>
    <w:rsid w:val="002A75CF"/>
    <w:rsid w:val="002B0665"/>
    <w:rsid w:val="002B074A"/>
    <w:rsid w:val="002B2F3B"/>
    <w:rsid w:val="002B3EE5"/>
    <w:rsid w:val="002B4190"/>
    <w:rsid w:val="002B4F4B"/>
    <w:rsid w:val="002B50B9"/>
    <w:rsid w:val="002B572D"/>
    <w:rsid w:val="002B5B91"/>
    <w:rsid w:val="002B5EC5"/>
    <w:rsid w:val="002B5F54"/>
    <w:rsid w:val="002B696C"/>
    <w:rsid w:val="002B7432"/>
    <w:rsid w:val="002C00C1"/>
    <w:rsid w:val="002C01D5"/>
    <w:rsid w:val="002C07B6"/>
    <w:rsid w:val="002C17A0"/>
    <w:rsid w:val="002C19EC"/>
    <w:rsid w:val="002C214F"/>
    <w:rsid w:val="002C2C08"/>
    <w:rsid w:val="002C2EFD"/>
    <w:rsid w:val="002C3C9B"/>
    <w:rsid w:val="002C3F69"/>
    <w:rsid w:val="002C47E8"/>
    <w:rsid w:val="002C4AD2"/>
    <w:rsid w:val="002C4AEE"/>
    <w:rsid w:val="002C5A3D"/>
    <w:rsid w:val="002C7606"/>
    <w:rsid w:val="002C7824"/>
    <w:rsid w:val="002C79C2"/>
    <w:rsid w:val="002C7A6E"/>
    <w:rsid w:val="002D03A8"/>
    <w:rsid w:val="002D1239"/>
    <w:rsid w:val="002D15A5"/>
    <w:rsid w:val="002D2146"/>
    <w:rsid w:val="002D2A28"/>
    <w:rsid w:val="002D2E80"/>
    <w:rsid w:val="002D3678"/>
    <w:rsid w:val="002D45DB"/>
    <w:rsid w:val="002D50E6"/>
    <w:rsid w:val="002D5CDD"/>
    <w:rsid w:val="002E0820"/>
    <w:rsid w:val="002E0E2B"/>
    <w:rsid w:val="002E1A12"/>
    <w:rsid w:val="002E2DD6"/>
    <w:rsid w:val="002E311F"/>
    <w:rsid w:val="002E3EEB"/>
    <w:rsid w:val="002E4D00"/>
    <w:rsid w:val="002E55E4"/>
    <w:rsid w:val="002E5731"/>
    <w:rsid w:val="002E6258"/>
    <w:rsid w:val="002E64CB"/>
    <w:rsid w:val="002E6C43"/>
    <w:rsid w:val="002E6E40"/>
    <w:rsid w:val="002E7B30"/>
    <w:rsid w:val="002F05BD"/>
    <w:rsid w:val="002F073B"/>
    <w:rsid w:val="002F0FB9"/>
    <w:rsid w:val="002F100D"/>
    <w:rsid w:val="002F113F"/>
    <w:rsid w:val="002F28C3"/>
    <w:rsid w:val="002F2CF7"/>
    <w:rsid w:val="002F36DE"/>
    <w:rsid w:val="002F38F4"/>
    <w:rsid w:val="002F3A26"/>
    <w:rsid w:val="002F3C3C"/>
    <w:rsid w:val="002F447B"/>
    <w:rsid w:val="002F4A7F"/>
    <w:rsid w:val="002F5B16"/>
    <w:rsid w:val="002F6017"/>
    <w:rsid w:val="002F6BF6"/>
    <w:rsid w:val="002F76E7"/>
    <w:rsid w:val="0030196D"/>
    <w:rsid w:val="00301B50"/>
    <w:rsid w:val="00301D9A"/>
    <w:rsid w:val="0030219C"/>
    <w:rsid w:val="00302257"/>
    <w:rsid w:val="00302D30"/>
    <w:rsid w:val="00303471"/>
    <w:rsid w:val="00304D6E"/>
    <w:rsid w:val="0030622D"/>
    <w:rsid w:val="0030653C"/>
    <w:rsid w:val="00307802"/>
    <w:rsid w:val="003111FC"/>
    <w:rsid w:val="00311DDF"/>
    <w:rsid w:val="00311EB5"/>
    <w:rsid w:val="00312FAB"/>
    <w:rsid w:val="0031343F"/>
    <w:rsid w:val="00314F6D"/>
    <w:rsid w:val="0031525E"/>
    <w:rsid w:val="00315971"/>
    <w:rsid w:val="00315DE6"/>
    <w:rsid w:val="003172FF"/>
    <w:rsid w:val="00317E80"/>
    <w:rsid w:val="00320329"/>
    <w:rsid w:val="00320768"/>
    <w:rsid w:val="00321935"/>
    <w:rsid w:val="00321989"/>
    <w:rsid w:val="0032235A"/>
    <w:rsid w:val="003224FE"/>
    <w:rsid w:val="003231B7"/>
    <w:rsid w:val="00323328"/>
    <w:rsid w:val="00323AD7"/>
    <w:rsid w:val="00323FC8"/>
    <w:rsid w:val="003254F8"/>
    <w:rsid w:val="00327820"/>
    <w:rsid w:val="00330C20"/>
    <w:rsid w:val="00330FC8"/>
    <w:rsid w:val="00331C95"/>
    <w:rsid w:val="00331ED3"/>
    <w:rsid w:val="0033438B"/>
    <w:rsid w:val="00334791"/>
    <w:rsid w:val="003353B6"/>
    <w:rsid w:val="00335D6F"/>
    <w:rsid w:val="003362D6"/>
    <w:rsid w:val="003374FA"/>
    <w:rsid w:val="00337549"/>
    <w:rsid w:val="00340FBB"/>
    <w:rsid w:val="00341B48"/>
    <w:rsid w:val="00343531"/>
    <w:rsid w:val="00343ED4"/>
    <w:rsid w:val="00344598"/>
    <w:rsid w:val="0034556A"/>
    <w:rsid w:val="00346301"/>
    <w:rsid w:val="0034728E"/>
    <w:rsid w:val="00351A6F"/>
    <w:rsid w:val="00351E8C"/>
    <w:rsid w:val="00352CB9"/>
    <w:rsid w:val="00353502"/>
    <w:rsid w:val="00353D26"/>
    <w:rsid w:val="00355755"/>
    <w:rsid w:val="00355E45"/>
    <w:rsid w:val="003562B4"/>
    <w:rsid w:val="00356B05"/>
    <w:rsid w:val="00356B0D"/>
    <w:rsid w:val="00357D24"/>
    <w:rsid w:val="00360D10"/>
    <w:rsid w:val="003610BD"/>
    <w:rsid w:val="00361406"/>
    <w:rsid w:val="003619FB"/>
    <w:rsid w:val="00362E0C"/>
    <w:rsid w:val="00364AF6"/>
    <w:rsid w:val="00364B70"/>
    <w:rsid w:val="00365681"/>
    <w:rsid w:val="00365892"/>
    <w:rsid w:val="00365B42"/>
    <w:rsid w:val="00366A50"/>
    <w:rsid w:val="00366AE2"/>
    <w:rsid w:val="0036737D"/>
    <w:rsid w:val="00367AC4"/>
    <w:rsid w:val="003701E1"/>
    <w:rsid w:val="00371B4F"/>
    <w:rsid w:val="003726B4"/>
    <w:rsid w:val="00372902"/>
    <w:rsid w:val="003729EB"/>
    <w:rsid w:val="00372E3B"/>
    <w:rsid w:val="00372FA7"/>
    <w:rsid w:val="00373DE8"/>
    <w:rsid w:val="00374190"/>
    <w:rsid w:val="00376104"/>
    <w:rsid w:val="003767F3"/>
    <w:rsid w:val="00377238"/>
    <w:rsid w:val="00377EB3"/>
    <w:rsid w:val="00381123"/>
    <w:rsid w:val="00381539"/>
    <w:rsid w:val="0038174D"/>
    <w:rsid w:val="00381804"/>
    <w:rsid w:val="00381A94"/>
    <w:rsid w:val="00383276"/>
    <w:rsid w:val="003844D3"/>
    <w:rsid w:val="00384733"/>
    <w:rsid w:val="00385A0E"/>
    <w:rsid w:val="00387204"/>
    <w:rsid w:val="0038734C"/>
    <w:rsid w:val="00387480"/>
    <w:rsid w:val="00387516"/>
    <w:rsid w:val="003878EA"/>
    <w:rsid w:val="00387975"/>
    <w:rsid w:val="00387A68"/>
    <w:rsid w:val="0039058A"/>
    <w:rsid w:val="00390FC7"/>
    <w:rsid w:val="003913D5"/>
    <w:rsid w:val="003924BD"/>
    <w:rsid w:val="00393065"/>
    <w:rsid w:val="00393568"/>
    <w:rsid w:val="003949F2"/>
    <w:rsid w:val="00394DED"/>
    <w:rsid w:val="00395391"/>
    <w:rsid w:val="0039562B"/>
    <w:rsid w:val="003965F1"/>
    <w:rsid w:val="00396B51"/>
    <w:rsid w:val="00396D0F"/>
    <w:rsid w:val="00397340"/>
    <w:rsid w:val="00397BFD"/>
    <w:rsid w:val="003A0360"/>
    <w:rsid w:val="003A072A"/>
    <w:rsid w:val="003A0AE5"/>
    <w:rsid w:val="003A10BC"/>
    <w:rsid w:val="003A188D"/>
    <w:rsid w:val="003A1F59"/>
    <w:rsid w:val="003A2592"/>
    <w:rsid w:val="003A28F8"/>
    <w:rsid w:val="003A2A0E"/>
    <w:rsid w:val="003A492B"/>
    <w:rsid w:val="003A4C7D"/>
    <w:rsid w:val="003A5112"/>
    <w:rsid w:val="003A5364"/>
    <w:rsid w:val="003A56A9"/>
    <w:rsid w:val="003A58AB"/>
    <w:rsid w:val="003A5C25"/>
    <w:rsid w:val="003A5C5A"/>
    <w:rsid w:val="003A612C"/>
    <w:rsid w:val="003A6164"/>
    <w:rsid w:val="003A7962"/>
    <w:rsid w:val="003B1A2A"/>
    <w:rsid w:val="003B1ABD"/>
    <w:rsid w:val="003B327A"/>
    <w:rsid w:val="003B6399"/>
    <w:rsid w:val="003B6ECC"/>
    <w:rsid w:val="003B7C17"/>
    <w:rsid w:val="003C1028"/>
    <w:rsid w:val="003C19BD"/>
    <w:rsid w:val="003C1E50"/>
    <w:rsid w:val="003C2923"/>
    <w:rsid w:val="003C2984"/>
    <w:rsid w:val="003C3EF4"/>
    <w:rsid w:val="003C49D3"/>
    <w:rsid w:val="003C4F57"/>
    <w:rsid w:val="003C54CB"/>
    <w:rsid w:val="003C5783"/>
    <w:rsid w:val="003C6167"/>
    <w:rsid w:val="003C6222"/>
    <w:rsid w:val="003C6B2C"/>
    <w:rsid w:val="003C7128"/>
    <w:rsid w:val="003C7BDA"/>
    <w:rsid w:val="003D0AEC"/>
    <w:rsid w:val="003D0B4B"/>
    <w:rsid w:val="003D15C9"/>
    <w:rsid w:val="003D2309"/>
    <w:rsid w:val="003D2FD2"/>
    <w:rsid w:val="003D4714"/>
    <w:rsid w:val="003D5BEA"/>
    <w:rsid w:val="003D5C26"/>
    <w:rsid w:val="003D613F"/>
    <w:rsid w:val="003D6426"/>
    <w:rsid w:val="003D7C1C"/>
    <w:rsid w:val="003E0D23"/>
    <w:rsid w:val="003E285F"/>
    <w:rsid w:val="003E3234"/>
    <w:rsid w:val="003E3710"/>
    <w:rsid w:val="003E3F0F"/>
    <w:rsid w:val="003E4434"/>
    <w:rsid w:val="003E5D2A"/>
    <w:rsid w:val="003E6A0E"/>
    <w:rsid w:val="003E6EE3"/>
    <w:rsid w:val="003E707F"/>
    <w:rsid w:val="003E77B9"/>
    <w:rsid w:val="003E7EC0"/>
    <w:rsid w:val="003F011F"/>
    <w:rsid w:val="003F0FA2"/>
    <w:rsid w:val="003F3948"/>
    <w:rsid w:val="003F3C17"/>
    <w:rsid w:val="003F51CA"/>
    <w:rsid w:val="003F5BD6"/>
    <w:rsid w:val="003F5FA1"/>
    <w:rsid w:val="003F741B"/>
    <w:rsid w:val="003F79A5"/>
    <w:rsid w:val="003F7ECA"/>
    <w:rsid w:val="00400C44"/>
    <w:rsid w:val="00400D8A"/>
    <w:rsid w:val="00401842"/>
    <w:rsid w:val="00401850"/>
    <w:rsid w:val="00401C49"/>
    <w:rsid w:val="00401DDE"/>
    <w:rsid w:val="00402198"/>
    <w:rsid w:val="0040285A"/>
    <w:rsid w:val="00403297"/>
    <w:rsid w:val="00403ECF"/>
    <w:rsid w:val="00405711"/>
    <w:rsid w:val="004061F3"/>
    <w:rsid w:val="00407A53"/>
    <w:rsid w:val="004100B1"/>
    <w:rsid w:val="004117F0"/>
    <w:rsid w:val="00411F42"/>
    <w:rsid w:val="00412F4B"/>
    <w:rsid w:val="00413300"/>
    <w:rsid w:val="00414585"/>
    <w:rsid w:val="00414A6C"/>
    <w:rsid w:val="00414E1B"/>
    <w:rsid w:val="00414F6C"/>
    <w:rsid w:val="00415235"/>
    <w:rsid w:val="00416809"/>
    <w:rsid w:val="004176C9"/>
    <w:rsid w:val="004179DB"/>
    <w:rsid w:val="00417D69"/>
    <w:rsid w:val="00420E1F"/>
    <w:rsid w:val="0042142D"/>
    <w:rsid w:val="00421728"/>
    <w:rsid w:val="00421E10"/>
    <w:rsid w:val="00422755"/>
    <w:rsid w:val="00423B8E"/>
    <w:rsid w:val="004254AF"/>
    <w:rsid w:val="004261A4"/>
    <w:rsid w:val="00426845"/>
    <w:rsid w:val="00426EDA"/>
    <w:rsid w:val="00430486"/>
    <w:rsid w:val="004311C7"/>
    <w:rsid w:val="004314BA"/>
    <w:rsid w:val="004316F0"/>
    <w:rsid w:val="00434A1F"/>
    <w:rsid w:val="004353F0"/>
    <w:rsid w:val="004357AE"/>
    <w:rsid w:val="0043617F"/>
    <w:rsid w:val="004370F9"/>
    <w:rsid w:val="00437F29"/>
    <w:rsid w:val="00440324"/>
    <w:rsid w:val="00441852"/>
    <w:rsid w:val="00441DCC"/>
    <w:rsid w:val="004438E2"/>
    <w:rsid w:val="0044421D"/>
    <w:rsid w:val="00444BEF"/>
    <w:rsid w:val="004475C2"/>
    <w:rsid w:val="004528D1"/>
    <w:rsid w:val="00454B44"/>
    <w:rsid w:val="00454CF5"/>
    <w:rsid w:val="00455AD4"/>
    <w:rsid w:val="00456169"/>
    <w:rsid w:val="00456CD3"/>
    <w:rsid w:val="004573E0"/>
    <w:rsid w:val="00457BF9"/>
    <w:rsid w:val="00460B2D"/>
    <w:rsid w:val="00461691"/>
    <w:rsid w:val="00463567"/>
    <w:rsid w:val="00463D6D"/>
    <w:rsid w:val="00464058"/>
    <w:rsid w:val="00464965"/>
    <w:rsid w:val="00464C39"/>
    <w:rsid w:val="00464F9A"/>
    <w:rsid w:val="0046525C"/>
    <w:rsid w:val="004657EF"/>
    <w:rsid w:val="00466F79"/>
    <w:rsid w:val="004670F1"/>
    <w:rsid w:val="0046752F"/>
    <w:rsid w:val="00470962"/>
    <w:rsid w:val="004709A1"/>
    <w:rsid w:val="00470DD9"/>
    <w:rsid w:val="00471118"/>
    <w:rsid w:val="004714C3"/>
    <w:rsid w:val="0047166A"/>
    <w:rsid w:val="00471A8C"/>
    <w:rsid w:val="00471EAC"/>
    <w:rsid w:val="00472036"/>
    <w:rsid w:val="0047234A"/>
    <w:rsid w:val="004729CD"/>
    <w:rsid w:val="00472E27"/>
    <w:rsid w:val="004734EB"/>
    <w:rsid w:val="00473A46"/>
    <w:rsid w:val="00473C22"/>
    <w:rsid w:val="004741EF"/>
    <w:rsid w:val="00474CCD"/>
    <w:rsid w:val="00474F2F"/>
    <w:rsid w:val="0047602E"/>
    <w:rsid w:val="00476D5D"/>
    <w:rsid w:val="00476E23"/>
    <w:rsid w:val="004770DF"/>
    <w:rsid w:val="0048036B"/>
    <w:rsid w:val="00480604"/>
    <w:rsid w:val="00480CB1"/>
    <w:rsid w:val="0048102D"/>
    <w:rsid w:val="00481818"/>
    <w:rsid w:val="00482D02"/>
    <w:rsid w:val="00482EFC"/>
    <w:rsid w:val="0048314B"/>
    <w:rsid w:val="00483331"/>
    <w:rsid w:val="0048372E"/>
    <w:rsid w:val="004842DA"/>
    <w:rsid w:val="00484355"/>
    <w:rsid w:val="00484FA5"/>
    <w:rsid w:val="004856CD"/>
    <w:rsid w:val="004857CD"/>
    <w:rsid w:val="0048647A"/>
    <w:rsid w:val="00487686"/>
    <w:rsid w:val="00487B82"/>
    <w:rsid w:val="00487F16"/>
    <w:rsid w:val="00487F3C"/>
    <w:rsid w:val="004900EE"/>
    <w:rsid w:val="00491AA5"/>
    <w:rsid w:val="0049258A"/>
    <w:rsid w:val="00492DE6"/>
    <w:rsid w:val="004932BF"/>
    <w:rsid w:val="00493B2B"/>
    <w:rsid w:val="0049491D"/>
    <w:rsid w:val="00495DAD"/>
    <w:rsid w:val="00496844"/>
    <w:rsid w:val="00496B58"/>
    <w:rsid w:val="00497852"/>
    <w:rsid w:val="00497DF1"/>
    <w:rsid w:val="004A0728"/>
    <w:rsid w:val="004A14DD"/>
    <w:rsid w:val="004A2EA9"/>
    <w:rsid w:val="004A376C"/>
    <w:rsid w:val="004A39B7"/>
    <w:rsid w:val="004A5258"/>
    <w:rsid w:val="004A72B2"/>
    <w:rsid w:val="004B0305"/>
    <w:rsid w:val="004B0756"/>
    <w:rsid w:val="004B157C"/>
    <w:rsid w:val="004B17CD"/>
    <w:rsid w:val="004B1F14"/>
    <w:rsid w:val="004B2745"/>
    <w:rsid w:val="004B2C97"/>
    <w:rsid w:val="004B308A"/>
    <w:rsid w:val="004B383B"/>
    <w:rsid w:val="004B388F"/>
    <w:rsid w:val="004B5D51"/>
    <w:rsid w:val="004B5E15"/>
    <w:rsid w:val="004B67C1"/>
    <w:rsid w:val="004C06C1"/>
    <w:rsid w:val="004C0B80"/>
    <w:rsid w:val="004C2500"/>
    <w:rsid w:val="004C2BBF"/>
    <w:rsid w:val="004C31F1"/>
    <w:rsid w:val="004C33C0"/>
    <w:rsid w:val="004C368D"/>
    <w:rsid w:val="004C3EEF"/>
    <w:rsid w:val="004C4BC6"/>
    <w:rsid w:val="004C505F"/>
    <w:rsid w:val="004C5A0A"/>
    <w:rsid w:val="004C5B1B"/>
    <w:rsid w:val="004C7A07"/>
    <w:rsid w:val="004D04A5"/>
    <w:rsid w:val="004D300D"/>
    <w:rsid w:val="004D34F5"/>
    <w:rsid w:val="004D4418"/>
    <w:rsid w:val="004D6413"/>
    <w:rsid w:val="004D7FA3"/>
    <w:rsid w:val="004E0267"/>
    <w:rsid w:val="004E149F"/>
    <w:rsid w:val="004E14AF"/>
    <w:rsid w:val="004E1605"/>
    <w:rsid w:val="004E205E"/>
    <w:rsid w:val="004E47C4"/>
    <w:rsid w:val="004E5E24"/>
    <w:rsid w:val="004E6954"/>
    <w:rsid w:val="004E6AB1"/>
    <w:rsid w:val="004E6DA8"/>
    <w:rsid w:val="004E702A"/>
    <w:rsid w:val="004E7F87"/>
    <w:rsid w:val="004F0E2B"/>
    <w:rsid w:val="004F1210"/>
    <w:rsid w:val="004F1441"/>
    <w:rsid w:val="004F16B4"/>
    <w:rsid w:val="004F1726"/>
    <w:rsid w:val="004F243A"/>
    <w:rsid w:val="004F2592"/>
    <w:rsid w:val="004F26F0"/>
    <w:rsid w:val="004F282E"/>
    <w:rsid w:val="004F2E99"/>
    <w:rsid w:val="004F379E"/>
    <w:rsid w:val="004F3FFD"/>
    <w:rsid w:val="004F4010"/>
    <w:rsid w:val="004F4530"/>
    <w:rsid w:val="004F4FC0"/>
    <w:rsid w:val="004F67FF"/>
    <w:rsid w:val="004F70E8"/>
    <w:rsid w:val="004F7118"/>
    <w:rsid w:val="004F72C6"/>
    <w:rsid w:val="00500189"/>
    <w:rsid w:val="005006BB"/>
    <w:rsid w:val="00500B81"/>
    <w:rsid w:val="00500F2A"/>
    <w:rsid w:val="00502995"/>
    <w:rsid w:val="0050365B"/>
    <w:rsid w:val="00503B48"/>
    <w:rsid w:val="00505165"/>
    <w:rsid w:val="005056B4"/>
    <w:rsid w:val="00505AA3"/>
    <w:rsid w:val="00505C15"/>
    <w:rsid w:val="00505EC8"/>
    <w:rsid w:val="00507DBF"/>
    <w:rsid w:val="0051004F"/>
    <w:rsid w:val="00511DD7"/>
    <w:rsid w:val="00512A6D"/>
    <w:rsid w:val="0051443C"/>
    <w:rsid w:val="005149D3"/>
    <w:rsid w:val="00514DFE"/>
    <w:rsid w:val="00516305"/>
    <w:rsid w:val="00516549"/>
    <w:rsid w:val="00516655"/>
    <w:rsid w:val="0051719E"/>
    <w:rsid w:val="005174A4"/>
    <w:rsid w:val="00517738"/>
    <w:rsid w:val="00517C0F"/>
    <w:rsid w:val="00517F45"/>
    <w:rsid w:val="0052000E"/>
    <w:rsid w:val="00521000"/>
    <w:rsid w:val="0052138F"/>
    <w:rsid w:val="00521733"/>
    <w:rsid w:val="00521748"/>
    <w:rsid w:val="00522306"/>
    <w:rsid w:val="0052234E"/>
    <w:rsid w:val="00522684"/>
    <w:rsid w:val="00522F89"/>
    <w:rsid w:val="005231F3"/>
    <w:rsid w:val="005233A3"/>
    <w:rsid w:val="0052545C"/>
    <w:rsid w:val="00525B33"/>
    <w:rsid w:val="00526921"/>
    <w:rsid w:val="00527D46"/>
    <w:rsid w:val="00530119"/>
    <w:rsid w:val="00530159"/>
    <w:rsid w:val="00530546"/>
    <w:rsid w:val="00530971"/>
    <w:rsid w:val="00530BDC"/>
    <w:rsid w:val="00530F83"/>
    <w:rsid w:val="0053141A"/>
    <w:rsid w:val="00531EF9"/>
    <w:rsid w:val="00532178"/>
    <w:rsid w:val="0053222E"/>
    <w:rsid w:val="0053288D"/>
    <w:rsid w:val="005340CA"/>
    <w:rsid w:val="005343BE"/>
    <w:rsid w:val="00534C66"/>
    <w:rsid w:val="00534DF0"/>
    <w:rsid w:val="00535782"/>
    <w:rsid w:val="00536658"/>
    <w:rsid w:val="00536885"/>
    <w:rsid w:val="00536BEE"/>
    <w:rsid w:val="00537059"/>
    <w:rsid w:val="0053743A"/>
    <w:rsid w:val="00537600"/>
    <w:rsid w:val="0054016A"/>
    <w:rsid w:val="005403CD"/>
    <w:rsid w:val="0054045A"/>
    <w:rsid w:val="00540596"/>
    <w:rsid w:val="00540A0E"/>
    <w:rsid w:val="005411F5"/>
    <w:rsid w:val="005414F1"/>
    <w:rsid w:val="00541D10"/>
    <w:rsid w:val="00542E00"/>
    <w:rsid w:val="00542E94"/>
    <w:rsid w:val="00543310"/>
    <w:rsid w:val="00544E26"/>
    <w:rsid w:val="00545865"/>
    <w:rsid w:val="00545922"/>
    <w:rsid w:val="00546403"/>
    <w:rsid w:val="00547998"/>
    <w:rsid w:val="00547DE3"/>
    <w:rsid w:val="005503FA"/>
    <w:rsid w:val="005513E9"/>
    <w:rsid w:val="00552819"/>
    <w:rsid w:val="00553161"/>
    <w:rsid w:val="00554942"/>
    <w:rsid w:val="00554D0F"/>
    <w:rsid w:val="00555E0F"/>
    <w:rsid w:val="005561A1"/>
    <w:rsid w:val="00556479"/>
    <w:rsid w:val="00557FB1"/>
    <w:rsid w:val="0056035A"/>
    <w:rsid w:val="00560B02"/>
    <w:rsid w:val="00560B58"/>
    <w:rsid w:val="0056125E"/>
    <w:rsid w:val="005615AB"/>
    <w:rsid w:val="00561AF0"/>
    <w:rsid w:val="00562E46"/>
    <w:rsid w:val="005632C2"/>
    <w:rsid w:val="00564AF2"/>
    <w:rsid w:val="00565ADC"/>
    <w:rsid w:val="0056605C"/>
    <w:rsid w:val="00566E56"/>
    <w:rsid w:val="00566EAF"/>
    <w:rsid w:val="00567463"/>
    <w:rsid w:val="00567AF4"/>
    <w:rsid w:val="00567EA9"/>
    <w:rsid w:val="00567F4D"/>
    <w:rsid w:val="0057005D"/>
    <w:rsid w:val="00570FBD"/>
    <w:rsid w:val="005710C6"/>
    <w:rsid w:val="00572787"/>
    <w:rsid w:val="00573B8D"/>
    <w:rsid w:val="005741F0"/>
    <w:rsid w:val="005744F9"/>
    <w:rsid w:val="00574830"/>
    <w:rsid w:val="005751FC"/>
    <w:rsid w:val="00576270"/>
    <w:rsid w:val="00576744"/>
    <w:rsid w:val="00577021"/>
    <w:rsid w:val="00582ADA"/>
    <w:rsid w:val="00582FE0"/>
    <w:rsid w:val="005838FA"/>
    <w:rsid w:val="00584238"/>
    <w:rsid w:val="00584A96"/>
    <w:rsid w:val="00584CC1"/>
    <w:rsid w:val="00585370"/>
    <w:rsid w:val="00585F3F"/>
    <w:rsid w:val="00586386"/>
    <w:rsid w:val="00586720"/>
    <w:rsid w:val="005873E5"/>
    <w:rsid w:val="00587FC8"/>
    <w:rsid w:val="00590D81"/>
    <w:rsid w:val="00591B6B"/>
    <w:rsid w:val="005922AB"/>
    <w:rsid w:val="00592439"/>
    <w:rsid w:val="005936D1"/>
    <w:rsid w:val="00594405"/>
    <w:rsid w:val="005946E8"/>
    <w:rsid w:val="005949CF"/>
    <w:rsid w:val="00595B3D"/>
    <w:rsid w:val="00595EE5"/>
    <w:rsid w:val="005961E2"/>
    <w:rsid w:val="0059621F"/>
    <w:rsid w:val="00596671"/>
    <w:rsid w:val="00596AC3"/>
    <w:rsid w:val="0059724D"/>
    <w:rsid w:val="005973ED"/>
    <w:rsid w:val="00597774"/>
    <w:rsid w:val="005A0111"/>
    <w:rsid w:val="005A07FB"/>
    <w:rsid w:val="005A2E6B"/>
    <w:rsid w:val="005A32E2"/>
    <w:rsid w:val="005A421B"/>
    <w:rsid w:val="005A44BA"/>
    <w:rsid w:val="005A456F"/>
    <w:rsid w:val="005A50EA"/>
    <w:rsid w:val="005A54E3"/>
    <w:rsid w:val="005A65D2"/>
    <w:rsid w:val="005A723B"/>
    <w:rsid w:val="005A78BB"/>
    <w:rsid w:val="005A7BC0"/>
    <w:rsid w:val="005B0314"/>
    <w:rsid w:val="005B1D6B"/>
    <w:rsid w:val="005B204D"/>
    <w:rsid w:val="005B2689"/>
    <w:rsid w:val="005B292C"/>
    <w:rsid w:val="005B32DE"/>
    <w:rsid w:val="005B3330"/>
    <w:rsid w:val="005B38E7"/>
    <w:rsid w:val="005B41D9"/>
    <w:rsid w:val="005B44E3"/>
    <w:rsid w:val="005B581A"/>
    <w:rsid w:val="005B5BAD"/>
    <w:rsid w:val="005B65C1"/>
    <w:rsid w:val="005B6826"/>
    <w:rsid w:val="005B7959"/>
    <w:rsid w:val="005C060E"/>
    <w:rsid w:val="005C1987"/>
    <w:rsid w:val="005C1DA1"/>
    <w:rsid w:val="005C2376"/>
    <w:rsid w:val="005C258E"/>
    <w:rsid w:val="005C2C36"/>
    <w:rsid w:val="005C4089"/>
    <w:rsid w:val="005C550E"/>
    <w:rsid w:val="005C5B94"/>
    <w:rsid w:val="005C6C71"/>
    <w:rsid w:val="005C7F7A"/>
    <w:rsid w:val="005D02A8"/>
    <w:rsid w:val="005D0320"/>
    <w:rsid w:val="005D08C7"/>
    <w:rsid w:val="005D17FE"/>
    <w:rsid w:val="005D2884"/>
    <w:rsid w:val="005D2D8D"/>
    <w:rsid w:val="005D33C1"/>
    <w:rsid w:val="005D436C"/>
    <w:rsid w:val="005D573B"/>
    <w:rsid w:val="005D577A"/>
    <w:rsid w:val="005D5B4C"/>
    <w:rsid w:val="005D5C15"/>
    <w:rsid w:val="005D6079"/>
    <w:rsid w:val="005D6958"/>
    <w:rsid w:val="005D7D57"/>
    <w:rsid w:val="005E0D94"/>
    <w:rsid w:val="005E10EC"/>
    <w:rsid w:val="005E1587"/>
    <w:rsid w:val="005E1BEB"/>
    <w:rsid w:val="005E2425"/>
    <w:rsid w:val="005E2AB7"/>
    <w:rsid w:val="005E3850"/>
    <w:rsid w:val="005E3924"/>
    <w:rsid w:val="005E3C5D"/>
    <w:rsid w:val="005E3F91"/>
    <w:rsid w:val="005E416A"/>
    <w:rsid w:val="005E45DB"/>
    <w:rsid w:val="005E46B1"/>
    <w:rsid w:val="005E4C26"/>
    <w:rsid w:val="005E54F6"/>
    <w:rsid w:val="005E58EF"/>
    <w:rsid w:val="005E65D6"/>
    <w:rsid w:val="005E6930"/>
    <w:rsid w:val="005E7338"/>
    <w:rsid w:val="005E7AAF"/>
    <w:rsid w:val="005F104C"/>
    <w:rsid w:val="005F1568"/>
    <w:rsid w:val="005F17AD"/>
    <w:rsid w:val="005F1F5D"/>
    <w:rsid w:val="005F321E"/>
    <w:rsid w:val="005F37CB"/>
    <w:rsid w:val="005F3C12"/>
    <w:rsid w:val="005F3FFA"/>
    <w:rsid w:val="005F6CD8"/>
    <w:rsid w:val="005F6CE1"/>
    <w:rsid w:val="00600976"/>
    <w:rsid w:val="00601581"/>
    <w:rsid w:val="00601F22"/>
    <w:rsid w:val="006027EA"/>
    <w:rsid w:val="00602817"/>
    <w:rsid w:val="0060394F"/>
    <w:rsid w:val="00603BDA"/>
    <w:rsid w:val="00603D21"/>
    <w:rsid w:val="006041C5"/>
    <w:rsid w:val="00604FE5"/>
    <w:rsid w:val="00605937"/>
    <w:rsid w:val="00606C1B"/>
    <w:rsid w:val="00606CA9"/>
    <w:rsid w:val="00607016"/>
    <w:rsid w:val="0060726A"/>
    <w:rsid w:val="00610556"/>
    <w:rsid w:val="00611D14"/>
    <w:rsid w:val="00612074"/>
    <w:rsid w:val="00612B08"/>
    <w:rsid w:val="00612B80"/>
    <w:rsid w:val="00613D19"/>
    <w:rsid w:val="00614B68"/>
    <w:rsid w:val="006159C2"/>
    <w:rsid w:val="00616697"/>
    <w:rsid w:val="0061704D"/>
    <w:rsid w:val="0061756D"/>
    <w:rsid w:val="00617DA3"/>
    <w:rsid w:val="00620BC8"/>
    <w:rsid w:val="00620BCF"/>
    <w:rsid w:val="00621833"/>
    <w:rsid w:val="006218C9"/>
    <w:rsid w:val="00621A16"/>
    <w:rsid w:val="0062265C"/>
    <w:rsid w:val="00622692"/>
    <w:rsid w:val="0062307B"/>
    <w:rsid w:val="00623FD0"/>
    <w:rsid w:val="00625BE2"/>
    <w:rsid w:val="00627300"/>
    <w:rsid w:val="00627674"/>
    <w:rsid w:val="00630B81"/>
    <w:rsid w:val="00631524"/>
    <w:rsid w:val="006334AD"/>
    <w:rsid w:val="00633B64"/>
    <w:rsid w:val="00633DE3"/>
    <w:rsid w:val="00635109"/>
    <w:rsid w:val="0063579A"/>
    <w:rsid w:val="0063750A"/>
    <w:rsid w:val="00640057"/>
    <w:rsid w:val="00641727"/>
    <w:rsid w:val="00643237"/>
    <w:rsid w:val="006449C0"/>
    <w:rsid w:val="00645C2A"/>
    <w:rsid w:val="00646136"/>
    <w:rsid w:val="00646C22"/>
    <w:rsid w:val="00647409"/>
    <w:rsid w:val="00647CB1"/>
    <w:rsid w:val="00650099"/>
    <w:rsid w:val="00650E50"/>
    <w:rsid w:val="0065136B"/>
    <w:rsid w:val="00651989"/>
    <w:rsid w:val="00651D66"/>
    <w:rsid w:val="0065271E"/>
    <w:rsid w:val="006532D8"/>
    <w:rsid w:val="00653669"/>
    <w:rsid w:val="0065454D"/>
    <w:rsid w:val="006547C8"/>
    <w:rsid w:val="00654CF3"/>
    <w:rsid w:val="00655727"/>
    <w:rsid w:val="00655F26"/>
    <w:rsid w:val="006574DF"/>
    <w:rsid w:val="0065774E"/>
    <w:rsid w:val="00660591"/>
    <w:rsid w:val="00661374"/>
    <w:rsid w:val="00661376"/>
    <w:rsid w:val="00661EC0"/>
    <w:rsid w:val="00662E33"/>
    <w:rsid w:val="00664480"/>
    <w:rsid w:val="006659B0"/>
    <w:rsid w:val="0066617A"/>
    <w:rsid w:val="0066621C"/>
    <w:rsid w:val="0066634C"/>
    <w:rsid w:val="0066710A"/>
    <w:rsid w:val="00667A78"/>
    <w:rsid w:val="0067074A"/>
    <w:rsid w:val="00671A37"/>
    <w:rsid w:val="00671DE1"/>
    <w:rsid w:val="0067221E"/>
    <w:rsid w:val="0067320F"/>
    <w:rsid w:val="00673296"/>
    <w:rsid w:val="00673688"/>
    <w:rsid w:val="00673C2E"/>
    <w:rsid w:val="0067461E"/>
    <w:rsid w:val="00674C50"/>
    <w:rsid w:val="006762EA"/>
    <w:rsid w:val="006768B1"/>
    <w:rsid w:val="00676CEE"/>
    <w:rsid w:val="00676DE5"/>
    <w:rsid w:val="006777AD"/>
    <w:rsid w:val="00677D3C"/>
    <w:rsid w:val="006802D7"/>
    <w:rsid w:val="00680557"/>
    <w:rsid w:val="0068063B"/>
    <w:rsid w:val="00680B61"/>
    <w:rsid w:val="006810A0"/>
    <w:rsid w:val="006815BF"/>
    <w:rsid w:val="0068428C"/>
    <w:rsid w:val="0068474D"/>
    <w:rsid w:val="00684C09"/>
    <w:rsid w:val="006851B9"/>
    <w:rsid w:val="0068582F"/>
    <w:rsid w:val="00686029"/>
    <w:rsid w:val="00686478"/>
    <w:rsid w:val="0068784D"/>
    <w:rsid w:val="00687FBE"/>
    <w:rsid w:val="006902D2"/>
    <w:rsid w:val="006903B6"/>
    <w:rsid w:val="00690AD2"/>
    <w:rsid w:val="00691384"/>
    <w:rsid w:val="0069203F"/>
    <w:rsid w:val="00692630"/>
    <w:rsid w:val="00692665"/>
    <w:rsid w:val="00692695"/>
    <w:rsid w:val="00692F4D"/>
    <w:rsid w:val="0069379C"/>
    <w:rsid w:val="00695253"/>
    <w:rsid w:val="0069536A"/>
    <w:rsid w:val="006955F9"/>
    <w:rsid w:val="00695F8E"/>
    <w:rsid w:val="00696669"/>
    <w:rsid w:val="00696BBB"/>
    <w:rsid w:val="0069798A"/>
    <w:rsid w:val="00697BB5"/>
    <w:rsid w:val="00697DAC"/>
    <w:rsid w:val="006A0598"/>
    <w:rsid w:val="006A0B20"/>
    <w:rsid w:val="006A1321"/>
    <w:rsid w:val="006A1BD3"/>
    <w:rsid w:val="006A1CF4"/>
    <w:rsid w:val="006A1EB5"/>
    <w:rsid w:val="006A21F4"/>
    <w:rsid w:val="006A42D6"/>
    <w:rsid w:val="006A4B17"/>
    <w:rsid w:val="006A4EE1"/>
    <w:rsid w:val="006A59AA"/>
    <w:rsid w:val="006A6121"/>
    <w:rsid w:val="006A6185"/>
    <w:rsid w:val="006A64CC"/>
    <w:rsid w:val="006A68AC"/>
    <w:rsid w:val="006B1051"/>
    <w:rsid w:val="006B2D0C"/>
    <w:rsid w:val="006B3A85"/>
    <w:rsid w:val="006B3E73"/>
    <w:rsid w:val="006B44D1"/>
    <w:rsid w:val="006B6E13"/>
    <w:rsid w:val="006B7091"/>
    <w:rsid w:val="006C0EE9"/>
    <w:rsid w:val="006C16CC"/>
    <w:rsid w:val="006C261B"/>
    <w:rsid w:val="006C3BCC"/>
    <w:rsid w:val="006C584C"/>
    <w:rsid w:val="006C612B"/>
    <w:rsid w:val="006C68EE"/>
    <w:rsid w:val="006C6D43"/>
    <w:rsid w:val="006C7A33"/>
    <w:rsid w:val="006C7B19"/>
    <w:rsid w:val="006C7B9F"/>
    <w:rsid w:val="006C7C4E"/>
    <w:rsid w:val="006C7D7A"/>
    <w:rsid w:val="006D0357"/>
    <w:rsid w:val="006D13A3"/>
    <w:rsid w:val="006D147A"/>
    <w:rsid w:val="006D2214"/>
    <w:rsid w:val="006D2541"/>
    <w:rsid w:val="006D2689"/>
    <w:rsid w:val="006D304C"/>
    <w:rsid w:val="006D405E"/>
    <w:rsid w:val="006D563C"/>
    <w:rsid w:val="006D689D"/>
    <w:rsid w:val="006D6A7A"/>
    <w:rsid w:val="006D7835"/>
    <w:rsid w:val="006D79FF"/>
    <w:rsid w:val="006E1BE7"/>
    <w:rsid w:val="006E1F8E"/>
    <w:rsid w:val="006E2364"/>
    <w:rsid w:val="006E28E1"/>
    <w:rsid w:val="006E2EB3"/>
    <w:rsid w:val="006E354A"/>
    <w:rsid w:val="006E458A"/>
    <w:rsid w:val="006E49B7"/>
    <w:rsid w:val="006E5570"/>
    <w:rsid w:val="006E68B3"/>
    <w:rsid w:val="006E79AD"/>
    <w:rsid w:val="006F0E92"/>
    <w:rsid w:val="006F18C2"/>
    <w:rsid w:val="006F1B02"/>
    <w:rsid w:val="006F216C"/>
    <w:rsid w:val="006F2A1C"/>
    <w:rsid w:val="006F4904"/>
    <w:rsid w:val="006F490A"/>
    <w:rsid w:val="006F643C"/>
    <w:rsid w:val="006F7047"/>
    <w:rsid w:val="007003B9"/>
    <w:rsid w:val="00700490"/>
    <w:rsid w:val="0070103F"/>
    <w:rsid w:val="0070142C"/>
    <w:rsid w:val="00701500"/>
    <w:rsid w:val="0070161D"/>
    <w:rsid w:val="0070195B"/>
    <w:rsid w:val="0070218A"/>
    <w:rsid w:val="0070237C"/>
    <w:rsid w:val="00702B93"/>
    <w:rsid w:val="00703EE7"/>
    <w:rsid w:val="00704371"/>
    <w:rsid w:val="007049AD"/>
    <w:rsid w:val="007052C5"/>
    <w:rsid w:val="00705355"/>
    <w:rsid w:val="007055A5"/>
    <w:rsid w:val="007068F3"/>
    <w:rsid w:val="00707795"/>
    <w:rsid w:val="0071013F"/>
    <w:rsid w:val="007101DA"/>
    <w:rsid w:val="0071142F"/>
    <w:rsid w:val="00711527"/>
    <w:rsid w:val="0071178E"/>
    <w:rsid w:val="00711C50"/>
    <w:rsid w:val="0071213F"/>
    <w:rsid w:val="00712774"/>
    <w:rsid w:val="00713AA2"/>
    <w:rsid w:val="007143C5"/>
    <w:rsid w:val="00714513"/>
    <w:rsid w:val="00714E08"/>
    <w:rsid w:val="00716E4D"/>
    <w:rsid w:val="007174A9"/>
    <w:rsid w:val="00717CD5"/>
    <w:rsid w:val="00720460"/>
    <w:rsid w:val="007205B4"/>
    <w:rsid w:val="00720FE6"/>
    <w:rsid w:val="007212AD"/>
    <w:rsid w:val="00721ABE"/>
    <w:rsid w:val="00722A20"/>
    <w:rsid w:val="00723243"/>
    <w:rsid w:val="0072344A"/>
    <w:rsid w:val="00723E6D"/>
    <w:rsid w:val="00724648"/>
    <w:rsid w:val="00725651"/>
    <w:rsid w:val="00726659"/>
    <w:rsid w:val="007267CA"/>
    <w:rsid w:val="007273A8"/>
    <w:rsid w:val="00727555"/>
    <w:rsid w:val="0072757F"/>
    <w:rsid w:val="00730357"/>
    <w:rsid w:val="00730495"/>
    <w:rsid w:val="0073075B"/>
    <w:rsid w:val="0073098E"/>
    <w:rsid w:val="007309E0"/>
    <w:rsid w:val="00730A23"/>
    <w:rsid w:val="00730AA4"/>
    <w:rsid w:val="00730ADE"/>
    <w:rsid w:val="00730EBA"/>
    <w:rsid w:val="00730F38"/>
    <w:rsid w:val="00731A4A"/>
    <w:rsid w:val="00731D62"/>
    <w:rsid w:val="00732771"/>
    <w:rsid w:val="007337D9"/>
    <w:rsid w:val="00734A67"/>
    <w:rsid w:val="00735A6D"/>
    <w:rsid w:val="00735ACF"/>
    <w:rsid w:val="0073614B"/>
    <w:rsid w:val="00736174"/>
    <w:rsid w:val="00736301"/>
    <w:rsid w:val="007414AE"/>
    <w:rsid w:val="0074161C"/>
    <w:rsid w:val="007416DF"/>
    <w:rsid w:val="00742769"/>
    <w:rsid w:val="007438DC"/>
    <w:rsid w:val="00746C7D"/>
    <w:rsid w:val="00746E62"/>
    <w:rsid w:val="00747653"/>
    <w:rsid w:val="0074798C"/>
    <w:rsid w:val="00750064"/>
    <w:rsid w:val="007501AE"/>
    <w:rsid w:val="00750629"/>
    <w:rsid w:val="00750EF9"/>
    <w:rsid w:val="00751379"/>
    <w:rsid w:val="007515F2"/>
    <w:rsid w:val="00751C45"/>
    <w:rsid w:val="00751D5C"/>
    <w:rsid w:val="00751EE8"/>
    <w:rsid w:val="00751F6D"/>
    <w:rsid w:val="007521FE"/>
    <w:rsid w:val="0075299A"/>
    <w:rsid w:val="00753DC3"/>
    <w:rsid w:val="00753F6A"/>
    <w:rsid w:val="007553DA"/>
    <w:rsid w:val="00755F7C"/>
    <w:rsid w:val="00756122"/>
    <w:rsid w:val="00756364"/>
    <w:rsid w:val="0075745D"/>
    <w:rsid w:val="00757D25"/>
    <w:rsid w:val="00757F11"/>
    <w:rsid w:val="0076056A"/>
    <w:rsid w:val="00760A6F"/>
    <w:rsid w:val="00761E8F"/>
    <w:rsid w:val="00763963"/>
    <w:rsid w:val="00764E2B"/>
    <w:rsid w:val="00764ED8"/>
    <w:rsid w:val="00766055"/>
    <w:rsid w:val="00766A28"/>
    <w:rsid w:val="00766B04"/>
    <w:rsid w:val="0077005A"/>
    <w:rsid w:val="0077414B"/>
    <w:rsid w:val="007755A9"/>
    <w:rsid w:val="0077606B"/>
    <w:rsid w:val="00776C76"/>
    <w:rsid w:val="00777646"/>
    <w:rsid w:val="00777C1F"/>
    <w:rsid w:val="00777ED0"/>
    <w:rsid w:val="0078068B"/>
    <w:rsid w:val="00780757"/>
    <w:rsid w:val="00780E74"/>
    <w:rsid w:val="007810B7"/>
    <w:rsid w:val="0078116E"/>
    <w:rsid w:val="0078151B"/>
    <w:rsid w:val="007817BC"/>
    <w:rsid w:val="007834EB"/>
    <w:rsid w:val="00783CEF"/>
    <w:rsid w:val="00783EA2"/>
    <w:rsid w:val="00783F86"/>
    <w:rsid w:val="007846A5"/>
    <w:rsid w:val="0078568C"/>
    <w:rsid w:val="00785B44"/>
    <w:rsid w:val="00786F0B"/>
    <w:rsid w:val="0078775F"/>
    <w:rsid w:val="00787E9D"/>
    <w:rsid w:val="00790CFF"/>
    <w:rsid w:val="00790E81"/>
    <w:rsid w:val="0079265F"/>
    <w:rsid w:val="00793689"/>
    <w:rsid w:val="007947FB"/>
    <w:rsid w:val="0079554D"/>
    <w:rsid w:val="00795B8A"/>
    <w:rsid w:val="007969A2"/>
    <w:rsid w:val="00796B42"/>
    <w:rsid w:val="00796C08"/>
    <w:rsid w:val="00796DDA"/>
    <w:rsid w:val="007A00E1"/>
    <w:rsid w:val="007A083A"/>
    <w:rsid w:val="007A150A"/>
    <w:rsid w:val="007A15EB"/>
    <w:rsid w:val="007A1879"/>
    <w:rsid w:val="007A3D13"/>
    <w:rsid w:val="007A3E94"/>
    <w:rsid w:val="007A40C0"/>
    <w:rsid w:val="007A42E4"/>
    <w:rsid w:val="007A49FC"/>
    <w:rsid w:val="007A4D34"/>
    <w:rsid w:val="007A5447"/>
    <w:rsid w:val="007A593B"/>
    <w:rsid w:val="007A63FE"/>
    <w:rsid w:val="007A640E"/>
    <w:rsid w:val="007A66F5"/>
    <w:rsid w:val="007A67CB"/>
    <w:rsid w:val="007A6F14"/>
    <w:rsid w:val="007A71B9"/>
    <w:rsid w:val="007A7CA4"/>
    <w:rsid w:val="007A7F60"/>
    <w:rsid w:val="007B03C5"/>
    <w:rsid w:val="007B0EEB"/>
    <w:rsid w:val="007B125E"/>
    <w:rsid w:val="007B33E9"/>
    <w:rsid w:val="007B34C5"/>
    <w:rsid w:val="007B548C"/>
    <w:rsid w:val="007B665C"/>
    <w:rsid w:val="007B6719"/>
    <w:rsid w:val="007B7500"/>
    <w:rsid w:val="007B75CF"/>
    <w:rsid w:val="007C045B"/>
    <w:rsid w:val="007C04BF"/>
    <w:rsid w:val="007C078B"/>
    <w:rsid w:val="007C0AA5"/>
    <w:rsid w:val="007C1499"/>
    <w:rsid w:val="007C14B6"/>
    <w:rsid w:val="007C1A32"/>
    <w:rsid w:val="007C2185"/>
    <w:rsid w:val="007C5256"/>
    <w:rsid w:val="007C62E5"/>
    <w:rsid w:val="007C702C"/>
    <w:rsid w:val="007D07BF"/>
    <w:rsid w:val="007D0ABC"/>
    <w:rsid w:val="007D1FC6"/>
    <w:rsid w:val="007D2591"/>
    <w:rsid w:val="007D26CB"/>
    <w:rsid w:val="007D3392"/>
    <w:rsid w:val="007D3E03"/>
    <w:rsid w:val="007D408C"/>
    <w:rsid w:val="007D589F"/>
    <w:rsid w:val="007D5934"/>
    <w:rsid w:val="007E0D4F"/>
    <w:rsid w:val="007E1EE6"/>
    <w:rsid w:val="007E1F6E"/>
    <w:rsid w:val="007E2F01"/>
    <w:rsid w:val="007E331E"/>
    <w:rsid w:val="007E3C93"/>
    <w:rsid w:val="007E3EDD"/>
    <w:rsid w:val="007E4251"/>
    <w:rsid w:val="007E4761"/>
    <w:rsid w:val="007E4831"/>
    <w:rsid w:val="007E5570"/>
    <w:rsid w:val="007E7F8C"/>
    <w:rsid w:val="007F081C"/>
    <w:rsid w:val="007F14E2"/>
    <w:rsid w:val="007F20B1"/>
    <w:rsid w:val="007F2C49"/>
    <w:rsid w:val="007F37A5"/>
    <w:rsid w:val="007F41CB"/>
    <w:rsid w:val="007F4A77"/>
    <w:rsid w:val="007F5063"/>
    <w:rsid w:val="007F58D9"/>
    <w:rsid w:val="007F681A"/>
    <w:rsid w:val="007F682F"/>
    <w:rsid w:val="007F74B9"/>
    <w:rsid w:val="008002FC"/>
    <w:rsid w:val="008005E4"/>
    <w:rsid w:val="008007BE"/>
    <w:rsid w:val="00802D78"/>
    <w:rsid w:val="00803543"/>
    <w:rsid w:val="00803FD0"/>
    <w:rsid w:val="00805036"/>
    <w:rsid w:val="00806D38"/>
    <w:rsid w:val="008079B1"/>
    <w:rsid w:val="008111AA"/>
    <w:rsid w:val="00811CA0"/>
    <w:rsid w:val="008122F6"/>
    <w:rsid w:val="008128E1"/>
    <w:rsid w:val="00813397"/>
    <w:rsid w:val="008165A7"/>
    <w:rsid w:val="008166B3"/>
    <w:rsid w:val="00817F7A"/>
    <w:rsid w:val="00817F8B"/>
    <w:rsid w:val="0082061D"/>
    <w:rsid w:val="00822339"/>
    <w:rsid w:val="00822555"/>
    <w:rsid w:val="00825792"/>
    <w:rsid w:val="008263B1"/>
    <w:rsid w:val="0082666B"/>
    <w:rsid w:val="00826BBE"/>
    <w:rsid w:val="00827A5A"/>
    <w:rsid w:val="0083018C"/>
    <w:rsid w:val="0083050C"/>
    <w:rsid w:val="008314CA"/>
    <w:rsid w:val="008320CC"/>
    <w:rsid w:val="008332E6"/>
    <w:rsid w:val="008341F1"/>
    <w:rsid w:val="008346C3"/>
    <w:rsid w:val="0083548B"/>
    <w:rsid w:val="00835E61"/>
    <w:rsid w:val="00836357"/>
    <w:rsid w:val="008364E6"/>
    <w:rsid w:val="0083666F"/>
    <w:rsid w:val="008366B0"/>
    <w:rsid w:val="00837DCE"/>
    <w:rsid w:val="00840071"/>
    <w:rsid w:val="0084029C"/>
    <w:rsid w:val="00840301"/>
    <w:rsid w:val="0084035F"/>
    <w:rsid w:val="008408B1"/>
    <w:rsid w:val="00840EFE"/>
    <w:rsid w:val="0084140F"/>
    <w:rsid w:val="00841F34"/>
    <w:rsid w:val="0084335B"/>
    <w:rsid w:val="008435FD"/>
    <w:rsid w:val="00843714"/>
    <w:rsid w:val="0084374E"/>
    <w:rsid w:val="00843967"/>
    <w:rsid w:val="00843AA3"/>
    <w:rsid w:val="00843D51"/>
    <w:rsid w:val="00844F34"/>
    <w:rsid w:val="00845016"/>
    <w:rsid w:val="008453DB"/>
    <w:rsid w:val="008458C0"/>
    <w:rsid w:val="00845A11"/>
    <w:rsid w:val="00845C43"/>
    <w:rsid w:val="008463A3"/>
    <w:rsid w:val="00846956"/>
    <w:rsid w:val="00846DDB"/>
    <w:rsid w:val="00847502"/>
    <w:rsid w:val="00847B65"/>
    <w:rsid w:val="00851469"/>
    <w:rsid w:val="00851978"/>
    <w:rsid w:val="00852B1B"/>
    <w:rsid w:val="00852D83"/>
    <w:rsid w:val="008539E7"/>
    <w:rsid w:val="00854394"/>
    <w:rsid w:val="00855E4C"/>
    <w:rsid w:val="00855F92"/>
    <w:rsid w:val="00857547"/>
    <w:rsid w:val="00857606"/>
    <w:rsid w:val="00857F63"/>
    <w:rsid w:val="0086014B"/>
    <w:rsid w:val="008605D6"/>
    <w:rsid w:val="00860818"/>
    <w:rsid w:val="00861054"/>
    <w:rsid w:val="00861CD0"/>
    <w:rsid w:val="00862190"/>
    <w:rsid w:val="008634D3"/>
    <w:rsid w:val="0086359E"/>
    <w:rsid w:val="008636F8"/>
    <w:rsid w:val="00864109"/>
    <w:rsid w:val="00864A0C"/>
    <w:rsid w:val="0086724F"/>
    <w:rsid w:val="0086734D"/>
    <w:rsid w:val="008705BE"/>
    <w:rsid w:val="00871377"/>
    <w:rsid w:val="00871FA8"/>
    <w:rsid w:val="0087365B"/>
    <w:rsid w:val="00873CA1"/>
    <w:rsid w:val="00873CE5"/>
    <w:rsid w:val="00874315"/>
    <w:rsid w:val="008744A8"/>
    <w:rsid w:val="00875A97"/>
    <w:rsid w:val="00876EC7"/>
    <w:rsid w:val="0088060D"/>
    <w:rsid w:val="008822E1"/>
    <w:rsid w:val="00882A39"/>
    <w:rsid w:val="00883F84"/>
    <w:rsid w:val="00884843"/>
    <w:rsid w:val="00887CD1"/>
    <w:rsid w:val="008902BC"/>
    <w:rsid w:val="00890C85"/>
    <w:rsid w:val="0089145D"/>
    <w:rsid w:val="008914F3"/>
    <w:rsid w:val="008915AB"/>
    <w:rsid w:val="00892989"/>
    <w:rsid w:val="00893313"/>
    <w:rsid w:val="00893393"/>
    <w:rsid w:val="00894DB3"/>
    <w:rsid w:val="00895C9D"/>
    <w:rsid w:val="00895FD2"/>
    <w:rsid w:val="00896203"/>
    <w:rsid w:val="00896D95"/>
    <w:rsid w:val="00897694"/>
    <w:rsid w:val="008A0A8C"/>
    <w:rsid w:val="008A16A7"/>
    <w:rsid w:val="008A1966"/>
    <w:rsid w:val="008A1DCB"/>
    <w:rsid w:val="008A2453"/>
    <w:rsid w:val="008A4274"/>
    <w:rsid w:val="008A4636"/>
    <w:rsid w:val="008A5132"/>
    <w:rsid w:val="008A6FE0"/>
    <w:rsid w:val="008A7005"/>
    <w:rsid w:val="008A77BE"/>
    <w:rsid w:val="008B0237"/>
    <w:rsid w:val="008B0442"/>
    <w:rsid w:val="008B383E"/>
    <w:rsid w:val="008B3CC2"/>
    <w:rsid w:val="008B4425"/>
    <w:rsid w:val="008B45E5"/>
    <w:rsid w:val="008B4DAC"/>
    <w:rsid w:val="008B5226"/>
    <w:rsid w:val="008B58BA"/>
    <w:rsid w:val="008B72BD"/>
    <w:rsid w:val="008B774A"/>
    <w:rsid w:val="008B7C02"/>
    <w:rsid w:val="008C00F5"/>
    <w:rsid w:val="008C0A78"/>
    <w:rsid w:val="008C1538"/>
    <w:rsid w:val="008C1C68"/>
    <w:rsid w:val="008C1F78"/>
    <w:rsid w:val="008C23AF"/>
    <w:rsid w:val="008C2AD2"/>
    <w:rsid w:val="008C3D90"/>
    <w:rsid w:val="008C3F03"/>
    <w:rsid w:val="008C44F7"/>
    <w:rsid w:val="008C5468"/>
    <w:rsid w:val="008C6202"/>
    <w:rsid w:val="008C634C"/>
    <w:rsid w:val="008C687F"/>
    <w:rsid w:val="008C7992"/>
    <w:rsid w:val="008D0B47"/>
    <w:rsid w:val="008D1037"/>
    <w:rsid w:val="008D1276"/>
    <w:rsid w:val="008D2413"/>
    <w:rsid w:val="008D3E00"/>
    <w:rsid w:val="008D45AF"/>
    <w:rsid w:val="008D4B1F"/>
    <w:rsid w:val="008D5613"/>
    <w:rsid w:val="008D666A"/>
    <w:rsid w:val="008D6828"/>
    <w:rsid w:val="008D6AC2"/>
    <w:rsid w:val="008D7EB2"/>
    <w:rsid w:val="008D7ECA"/>
    <w:rsid w:val="008E0624"/>
    <w:rsid w:val="008E094F"/>
    <w:rsid w:val="008E1954"/>
    <w:rsid w:val="008E32E1"/>
    <w:rsid w:val="008E3497"/>
    <w:rsid w:val="008E35FC"/>
    <w:rsid w:val="008E38D3"/>
    <w:rsid w:val="008E3A57"/>
    <w:rsid w:val="008E4274"/>
    <w:rsid w:val="008E4394"/>
    <w:rsid w:val="008E47C5"/>
    <w:rsid w:val="008E4890"/>
    <w:rsid w:val="008E543D"/>
    <w:rsid w:val="008E580A"/>
    <w:rsid w:val="008E5D39"/>
    <w:rsid w:val="008E70B6"/>
    <w:rsid w:val="008E7455"/>
    <w:rsid w:val="008E7F09"/>
    <w:rsid w:val="008F03B9"/>
    <w:rsid w:val="008F06CA"/>
    <w:rsid w:val="008F147A"/>
    <w:rsid w:val="008F1C43"/>
    <w:rsid w:val="008F23AB"/>
    <w:rsid w:val="008F2A31"/>
    <w:rsid w:val="008F3456"/>
    <w:rsid w:val="008F43EF"/>
    <w:rsid w:val="008F5223"/>
    <w:rsid w:val="008F55D7"/>
    <w:rsid w:val="008F56D9"/>
    <w:rsid w:val="008F67D6"/>
    <w:rsid w:val="008F6DFB"/>
    <w:rsid w:val="008F6DFF"/>
    <w:rsid w:val="008F7361"/>
    <w:rsid w:val="008F7D7D"/>
    <w:rsid w:val="008F7EC8"/>
    <w:rsid w:val="009000A1"/>
    <w:rsid w:val="00901531"/>
    <w:rsid w:val="0090265E"/>
    <w:rsid w:val="00902822"/>
    <w:rsid w:val="00902942"/>
    <w:rsid w:val="00902FA9"/>
    <w:rsid w:val="0090341F"/>
    <w:rsid w:val="00903A98"/>
    <w:rsid w:val="00904854"/>
    <w:rsid w:val="0090580D"/>
    <w:rsid w:val="00905E12"/>
    <w:rsid w:val="009067AF"/>
    <w:rsid w:val="00906B62"/>
    <w:rsid w:val="00906F98"/>
    <w:rsid w:val="00910BA0"/>
    <w:rsid w:val="0091115D"/>
    <w:rsid w:val="00911697"/>
    <w:rsid w:val="00911AAA"/>
    <w:rsid w:val="00911C4B"/>
    <w:rsid w:val="0091239A"/>
    <w:rsid w:val="009125C8"/>
    <w:rsid w:val="00912E1A"/>
    <w:rsid w:val="00913A0E"/>
    <w:rsid w:val="00913BA4"/>
    <w:rsid w:val="00913C5A"/>
    <w:rsid w:val="00914BAB"/>
    <w:rsid w:val="00915043"/>
    <w:rsid w:val="009150B3"/>
    <w:rsid w:val="009169D9"/>
    <w:rsid w:val="009173DD"/>
    <w:rsid w:val="00917BA7"/>
    <w:rsid w:val="009203AB"/>
    <w:rsid w:val="009232AA"/>
    <w:rsid w:val="00923E09"/>
    <w:rsid w:val="00924194"/>
    <w:rsid w:val="00926467"/>
    <w:rsid w:val="00927B08"/>
    <w:rsid w:val="00930560"/>
    <w:rsid w:val="009312BF"/>
    <w:rsid w:val="00931572"/>
    <w:rsid w:val="00931DDF"/>
    <w:rsid w:val="00932623"/>
    <w:rsid w:val="00932A58"/>
    <w:rsid w:val="0093377D"/>
    <w:rsid w:val="00933C46"/>
    <w:rsid w:val="00934C96"/>
    <w:rsid w:val="00934C9F"/>
    <w:rsid w:val="009354D3"/>
    <w:rsid w:val="009400E3"/>
    <w:rsid w:val="0094075E"/>
    <w:rsid w:val="00940D9D"/>
    <w:rsid w:val="00942733"/>
    <w:rsid w:val="00943201"/>
    <w:rsid w:val="0094326B"/>
    <w:rsid w:val="009435D6"/>
    <w:rsid w:val="00944D56"/>
    <w:rsid w:val="00945828"/>
    <w:rsid w:val="00945E94"/>
    <w:rsid w:val="009468E5"/>
    <w:rsid w:val="00947279"/>
    <w:rsid w:val="009513AA"/>
    <w:rsid w:val="00952EC0"/>
    <w:rsid w:val="00952F84"/>
    <w:rsid w:val="00953C47"/>
    <w:rsid w:val="00954ADE"/>
    <w:rsid w:val="0095552C"/>
    <w:rsid w:val="00955D5F"/>
    <w:rsid w:val="00956A0A"/>
    <w:rsid w:val="00956F84"/>
    <w:rsid w:val="009579F7"/>
    <w:rsid w:val="00957C5A"/>
    <w:rsid w:val="0096019C"/>
    <w:rsid w:val="009602D3"/>
    <w:rsid w:val="00961D14"/>
    <w:rsid w:val="00962555"/>
    <w:rsid w:val="00962DC1"/>
    <w:rsid w:val="00962E4A"/>
    <w:rsid w:val="009644F5"/>
    <w:rsid w:val="00964B06"/>
    <w:rsid w:val="0096542F"/>
    <w:rsid w:val="00965462"/>
    <w:rsid w:val="00970033"/>
    <w:rsid w:val="00970D7C"/>
    <w:rsid w:val="00971C94"/>
    <w:rsid w:val="0097215C"/>
    <w:rsid w:val="009724DE"/>
    <w:rsid w:val="00972A3E"/>
    <w:rsid w:val="0097318F"/>
    <w:rsid w:val="00973706"/>
    <w:rsid w:val="00973E39"/>
    <w:rsid w:val="009748FA"/>
    <w:rsid w:val="00975E1E"/>
    <w:rsid w:val="0097635F"/>
    <w:rsid w:val="009770D6"/>
    <w:rsid w:val="00980A91"/>
    <w:rsid w:val="00980D28"/>
    <w:rsid w:val="00982C35"/>
    <w:rsid w:val="00983602"/>
    <w:rsid w:val="0098372E"/>
    <w:rsid w:val="00983E6F"/>
    <w:rsid w:val="00984705"/>
    <w:rsid w:val="00984B89"/>
    <w:rsid w:val="00985318"/>
    <w:rsid w:val="00987288"/>
    <w:rsid w:val="00987AAF"/>
    <w:rsid w:val="00987E70"/>
    <w:rsid w:val="00990011"/>
    <w:rsid w:val="00990CCD"/>
    <w:rsid w:val="0099182B"/>
    <w:rsid w:val="009918F3"/>
    <w:rsid w:val="00993CF1"/>
    <w:rsid w:val="00993D5E"/>
    <w:rsid w:val="00994EAB"/>
    <w:rsid w:val="009951D9"/>
    <w:rsid w:val="00995545"/>
    <w:rsid w:val="009962C4"/>
    <w:rsid w:val="00996797"/>
    <w:rsid w:val="00997A26"/>
    <w:rsid w:val="00997DDF"/>
    <w:rsid w:val="00997F58"/>
    <w:rsid w:val="009A014D"/>
    <w:rsid w:val="009A0D73"/>
    <w:rsid w:val="009A0DFE"/>
    <w:rsid w:val="009A1236"/>
    <w:rsid w:val="009A20AB"/>
    <w:rsid w:val="009A2CCA"/>
    <w:rsid w:val="009A4B53"/>
    <w:rsid w:val="009A5799"/>
    <w:rsid w:val="009A5E7A"/>
    <w:rsid w:val="009A73D2"/>
    <w:rsid w:val="009A7E04"/>
    <w:rsid w:val="009B395A"/>
    <w:rsid w:val="009B3A43"/>
    <w:rsid w:val="009B3C71"/>
    <w:rsid w:val="009B420F"/>
    <w:rsid w:val="009B4A55"/>
    <w:rsid w:val="009B63F8"/>
    <w:rsid w:val="009B6669"/>
    <w:rsid w:val="009B77F8"/>
    <w:rsid w:val="009B7A9E"/>
    <w:rsid w:val="009C0C15"/>
    <w:rsid w:val="009C1083"/>
    <w:rsid w:val="009C2AEF"/>
    <w:rsid w:val="009C35C4"/>
    <w:rsid w:val="009C4548"/>
    <w:rsid w:val="009C69A4"/>
    <w:rsid w:val="009D0395"/>
    <w:rsid w:val="009D0663"/>
    <w:rsid w:val="009D112B"/>
    <w:rsid w:val="009D29D0"/>
    <w:rsid w:val="009D2D03"/>
    <w:rsid w:val="009D3528"/>
    <w:rsid w:val="009D3E1B"/>
    <w:rsid w:val="009D4AD9"/>
    <w:rsid w:val="009D4E5A"/>
    <w:rsid w:val="009D4F6E"/>
    <w:rsid w:val="009D5DA4"/>
    <w:rsid w:val="009D6D2E"/>
    <w:rsid w:val="009D7E6E"/>
    <w:rsid w:val="009E0B26"/>
    <w:rsid w:val="009E0E16"/>
    <w:rsid w:val="009E1402"/>
    <w:rsid w:val="009E31F5"/>
    <w:rsid w:val="009E4569"/>
    <w:rsid w:val="009E45D1"/>
    <w:rsid w:val="009E4622"/>
    <w:rsid w:val="009E4EEA"/>
    <w:rsid w:val="009E6372"/>
    <w:rsid w:val="009E665A"/>
    <w:rsid w:val="009E6AB7"/>
    <w:rsid w:val="009E71ED"/>
    <w:rsid w:val="009F0830"/>
    <w:rsid w:val="009F12EC"/>
    <w:rsid w:val="009F1915"/>
    <w:rsid w:val="009F3713"/>
    <w:rsid w:val="009F4CAA"/>
    <w:rsid w:val="009F5C10"/>
    <w:rsid w:val="009F6454"/>
    <w:rsid w:val="009F680B"/>
    <w:rsid w:val="009F7D7C"/>
    <w:rsid w:val="00A0046A"/>
    <w:rsid w:val="00A03F0D"/>
    <w:rsid w:val="00A04714"/>
    <w:rsid w:val="00A04CC0"/>
    <w:rsid w:val="00A05673"/>
    <w:rsid w:val="00A05F7C"/>
    <w:rsid w:val="00A067F4"/>
    <w:rsid w:val="00A072DF"/>
    <w:rsid w:val="00A07402"/>
    <w:rsid w:val="00A074FF"/>
    <w:rsid w:val="00A07A58"/>
    <w:rsid w:val="00A10A60"/>
    <w:rsid w:val="00A10F9E"/>
    <w:rsid w:val="00A11590"/>
    <w:rsid w:val="00A122DE"/>
    <w:rsid w:val="00A13B07"/>
    <w:rsid w:val="00A13B54"/>
    <w:rsid w:val="00A14182"/>
    <w:rsid w:val="00A14C42"/>
    <w:rsid w:val="00A15338"/>
    <w:rsid w:val="00A15F42"/>
    <w:rsid w:val="00A161C0"/>
    <w:rsid w:val="00A1661E"/>
    <w:rsid w:val="00A16AC4"/>
    <w:rsid w:val="00A17417"/>
    <w:rsid w:val="00A17A82"/>
    <w:rsid w:val="00A22EB9"/>
    <w:rsid w:val="00A2301C"/>
    <w:rsid w:val="00A26189"/>
    <w:rsid w:val="00A2678E"/>
    <w:rsid w:val="00A26A9F"/>
    <w:rsid w:val="00A27474"/>
    <w:rsid w:val="00A31C79"/>
    <w:rsid w:val="00A325FC"/>
    <w:rsid w:val="00A32BC4"/>
    <w:rsid w:val="00A335DE"/>
    <w:rsid w:val="00A36E1E"/>
    <w:rsid w:val="00A36FF7"/>
    <w:rsid w:val="00A371DD"/>
    <w:rsid w:val="00A37837"/>
    <w:rsid w:val="00A37F4D"/>
    <w:rsid w:val="00A402E0"/>
    <w:rsid w:val="00A40C6C"/>
    <w:rsid w:val="00A40C98"/>
    <w:rsid w:val="00A41133"/>
    <w:rsid w:val="00A4140F"/>
    <w:rsid w:val="00A4152E"/>
    <w:rsid w:val="00A41E61"/>
    <w:rsid w:val="00A4240E"/>
    <w:rsid w:val="00A42559"/>
    <w:rsid w:val="00A425D8"/>
    <w:rsid w:val="00A4270E"/>
    <w:rsid w:val="00A42A2A"/>
    <w:rsid w:val="00A437FF"/>
    <w:rsid w:val="00A43CD0"/>
    <w:rsid w:val="00A449C5"/>
    <w:rsid w:val="00A462EA"/>
    <w:rsid w:val="00A46461"/>
    <w:rsid w:val="00A501F6"/>
    <w:rsid w:val="00A51B3F"/>
    <w:rsid w:val="00A51D45"/>
    <w:rsid w:val="00A522F8"/>
    <w:rsid w:val="00A5246B"/>
    <w:rsid w:val="00A5292E"/>
    <w:rsid w:val="00A54587"/>
    <w:rsid w:val="00A547EA"/>
    <w:rsid w:val="00A55417"/>
    <w:rsid w:val="00A55456"/>
    <w:rsid w:val="00A559B5"/>
    <w:rsid w:val="00A55FF9"/>
    <w:rsid w:val="00A56492"/>
    <w:rsid w:val="00A60FB0"/>
    <w:rsid w:val="00A611B6"/>
    <w:rsid w:val="00A615BF"/>
    <w:rsid w:val="00A644ED"/>
    <w:rsid w:val="00A64ECF"/>
    <w:rsid w:val="00A65561"/>
    <w:rsid w:val="00A65593"/>
    <w:rsid w:val="00A65918"/>
    <w:rsid w:val="00A65D12"/>
    <w:rsid w:val="00A65DCB"/>
    <w:rsid w:val="00A66A90"/>
    <w:rsid w:val="00A672E3"/>
    <w:rsid w:val="00A67EC4"/>
    <w:rsid w:val="00A703AB"/>
    <w:rsid w:val="00A722D0"/>
    <w:rsid w:val="00A724A0"/>
    <w:rsid w:val="00A739A5"/>
    <w:rsid w:val="00A74842"/>
    <w:rsid w:val="00A74A97"/>
    <w:rsid w:val="00A74B0F"/>
    <w:rsid w:val="00A766FD"/>
    <w:rsid w:val="00A77078"/>
    <w:rsid w:val="00A8111A"/>
    <w:rsid w:val="00A811BF"/>
    <w:rsid w:val="00A818C0"/>
    <w:rsid w:val="00A822F1"/>
    <w:rsid w:val="00A82624"/>
    <w:rsid w:val="00A82F48"/>
    <w:rsid w:val="00A840E6"/>
    <w:rsid w:val="00A850AB"/>
    <w:rsid w:val="00A8519E"/>
    <w:rsid w:val="00A85AF2"/>
    <w:rsid w:val="00A86022"/>
    <w:rsid w:val="00A865C5"/>
    <w:rsid w:val="00A86DD8"/>
    <w:rsid w:val="00A87938"/>
    <w:rsid w:val="00A92857"/>
    <w:rsid w:val="00A933E5"/>
    <w:rsid w:val="00A93E76"/>
    <w:rsid w:val="00A94169"/>
    <w:rsid w:val="00A9488D"/>
    <w:rsid w:val="00A95459"/>
    <w:rsid w:val="00A958B3"/>
    <w:rsid w:val="00A96363"/>
    <w:rsid w:val="00A964C6"/>
    <w:rsid w:val="00A96E59"/>
    <w:rsid w:val="00A96FD8"/>
    <w:rsid w:val="00AA0E96"/>
    <w:rsid w:val="00AA1CC9"/>
    <w:rsid w:val="00AA225F"/>
    <w:rsid w:val="00AA2B5B"/>
    <w:rsid w:val="00AA2E66"/>
    <w:rsid w:val="00AA32B1"/>
    <w:rsid w:val="00AA4154"/>
    <w:rsid w:val="00AA443C"/>
    <w:rsid w:val="00AA465A"/>
    <w:rsid w:val="00AA4BEA"/>
    <w:rsid w:val="00AA4C62"/>
    <w:rsid w:val="00AA5C74"/>
    <w:rsid w:val="00AA647E"/>
    <w:rsid w:val="00AA6B81"/>
    <w:rsid w:val="00AA6D51"/>
    <w:rsid w:val="00AA74FE"/>
    <w:rsid w:val="00AA7803"/>
    <w:rsid w:val="00AA788E"/>
    <w:rsid w:val="00AA78A1"/>
    <w:rsid w:val="00AA7BE3"/>
    <w:rsid w:val="00AB00EC"/>
    <w:rsid w:val="00AB12A5"/>
    <w:rsid w:val="00AB1B7C"/>
    <w:rsid w:val="00AB1BA2"/>
    <w:rsid w:val="00AB21FE"/>
    <w:rsid w:val="00AB2352"/>
    <w:rsid w:val="00AB35AF"/>
    <w:rsid w:val="00AB3A58"/>
    <w:rsid w:val="00AB4725"/>
    <w:rsid w:val="00AB4F78"/>
    <w:rsid w:val="00AB4FDF"/>
    <w:rsid w:val="00AB521F"/>
    <w:rsid w:val="00AB6273"/>
    <w:rsid w:val="00AB7BCB"/>
    <w:rsid w:val="00AC07AC"/>
    <w:rsid w:val="00AC0F3F"/>
    <w:rsid w:val="00AC11A3"/>
    <w:rsid w:val="00AC17BA"/>
    <w:rsid w:val="00AC18CE"/>
    <w:rsid w:val="00AC197A"/>
    <w:rsid w:val="00AC39F6"/>
    <w:rsid w:val="00AC472E"/>
    <w:rsid w:val="00AC4D54"/>
    <w:rsid w:val="00AC4E40"/>
    <w:rsid w:val="00AC524E"/>
    <w:rsid w:val="00AC5920"/>
    <w:rsid w:val="00AC597D"/>
    <w:rsid w:val="00AC6454"/>
    <w:rsid w:val="00AC6C89"/>
    <w:rsid w:val="00AC6EE0"/>
    <w:rsid w:val="00AC7A05"/>
    <w:rsid w:val="00AD00FC"/>
    <w:rsid w:val="00AD0554"/>
    <w:rsid w:val="00AD1774"/>
    <w:rsid w:val="00AD1799"/>
    <w:rsid w:val="00AD1EAD"/>
    <w:rsid w:val="00AD20AE"/>
    <w:rsid w:val="00AD23F1"/>
    <w:rsid w:val="00AD2AA1"/>
    <w:rsid w:val="00AD2E4A"/>
    <w:rsid w:val="00AD37F1"/>
    <w:rsid w:val="00AD45BF"/>
    <w:rsid w:val="00AD50E6"/>
    <w:rsid w:val="00AD546C"/>
    <w:rsid w:val="00AD6BE7"/>
    <w:rsid w:val="00AD7007"/>
    <w:rsid w:val="00AD7155"/>
    <w:rsid w:val="00AE0A37"/>
    <w:rsid w:val="00AE0A7C"/>
    <w:rsid w:val="00AE1110"/>
    <w:rsid w:val="00AE2628"/>
    <w:rsid w:val="00AE3726"/>
    <w:rsid w:val="00AE42EB"/>
    <w:rsid w:val="00AE46F7"/>
    <w:rsid w:val="00AE48C0"/>
    <w:rsid w:val="00AE4990"/>
    <w:rsid w:val="00AE4DF1"/>
    <w:rsid w:val="00AE4F02"/>
    <w:rsid w:val="00AE616E"/>
    <w:rsid w:val="00AF034E"/>
    <w:rsid w:val="00AF04C8"/>
    <w:rsid w:val="00AF139A"/>
    <w:rsid w:val="00AF15B2"/>
    <w:rsid w:val="00AF220D"/>
    <w:rsid w:val="00AF2BA9"/>
    <w:rsid w:val="00AF2E2E"/>
    <w:rsid w:val="00AF348E"/>
    <w:rsid w:val="00AF501E"/>
    <w:rsid w:val="00AF55A9"/>
    <w:rsid w:val="00AF5B29"/>
    <w:rsid w:val="00AF641E"/>
    <w:rsid w:val="00AF674D"/>
    <w:rsid w:val="00AF6A89"/>
    <w:rsid w:val="00AF6F29"/>
    <w:rsid w:val="00AF7BBD"/>
    <w:rsid w:val="00B0012E"/>
    <w:rsid w:val="00B01547"/>
    <w:rsid w:val="00B01D5F"/>
    <w:rsid w:val="00B020DA"/>
    <w:rsid w:val="00B03462"/>
    <w:rsid w:val="00B03874"/>
    <w:rsid w:val="00B03F47"/>
    <w:rsid w:val="00B049C1"/>
    <w:rsid w:val="00B05001"/>
    <w:rsid w:val="00B06CAA"/>
    <w:rsid w:val="00B1046E"/>
    <w:rsid w:val="00B106C7"/>
    <w:rsid w:val="00B10806"/>
    <w:rsid w:val="00B10C15"/>
    <w:rsid w:val="00B13D70"/>
    <w:rsid w:val="00B146AC"/>
    <w:rsid w:val="00B14C94"/>
    <w:rsid w:val="00B15B56"/>
    <w:rsid w:val="00B16F94"/>
    <w:rsid w:val="00B17081"/>
    <w:rsid w:val="00B20F8D"/>
    <w:rsid w:val="00B211A9"/>
    <w:rsid w:val="00B22D09"/>
    <w:rsid w:val="00B22EE6"/>
    <w:rsid w:val="00B2398E"/>
    <w:rsid w:val="00B23A59"/>
    <w:rsid w:val="00B23FF1"/>
    <w:rsid w:val="00B2407E"/>
    <w:rsid w:val="00B252A1"/>
    <w:rsid w:val="00B26B76"/>
    <w:rsid w:val="00B27C15"/>
    <w:rsid w:val="00B305E5"/>
    <w:rsid w:val="00B325C7"/>
    <w:rsid w:val="00B32A0F"/>
    <w:rsid w:val="00B32B23"/>
    <w:rsid w:val="00B3354B"/>
    <w:rsid w:val="00B3426A"/>
    <w:rsid w:val="00B35501"/>
    <w:rsid w:val="00B356B7"/>
    <w:rsid w:val="00B359F3"/>
    <w:rsid w:val="00B37468"/>
    <w:rsid w:val="00B37DC7"/>
    <w:rsid w:val="00B4006A"/>
    <w:rsid w:val="00B4006D"/>
    <w:rsid w:val="00B40C96"/>
    <w:rsid w:val="00B42666"/>
    <w:rsid w:val="00B42722"/>
    <w:rsid w:val="00B42B8D"/>
    <w:rsid w:val="00B43183"/>
    <w:rsid w:val="00B4324C"/>
    <w:rsid w:val="00B4377B"/>
    <w:rsid w:val="00B440DF"/>
    <w:rsid w:val="00B4624B"/>
    <w:rsid w:val="00B46FA4"/>
    <w:rsid w:val="00B4710F"/>
    <w:rsid w:val="00B5118C"/>
    <w:rsid w:val="00B528BA"/>
    <w:rsid w:val="00B53A75"/>
    <w:rsid w:val="00B53C92"/>
    <w:rsid w:val="00B55FC1"/>
    <w:rsid w:val="00B569BB"/>
    <w:rsid w:val="00B56A5B"/>
    <w:rsid w:val="00B56F2E"/>
    <w:rsid w:val="00B5718A"/>
    <w:rsid w:val="00B576BC"/>
    <w:rsid w:val="00B601BE"/>
    <w:rsid w:val="00B60254"/>
    <w:rsid w:val="00B60D6E"/>
    <w:rsid w:val="00B60E4D"/>
    <w:rsid w:val="00B61634"/>
    <w:rsid w:val="00B619ED"/>
    <w:rsid w:val="00B61FA0"/>
    <w:rsid w:val="00B6468D"/>
    <w:rsid w:val="00B64C46"/>
    <w:rsid w:val="00B66C20"/>
    <w:rsid w:val="00B66EF7"/>
    <w:rsid w:val="00B67019"/>
    <w:rsid w:val="00B673DF"/>
    <w:rsid w:val="00B673F2"/>
    <w:rsid w:val="00B70F10"/>
    <w:rsid w:val="00B715F6"/>
    <w:rsid w:val="00B716D0"/>
    <w:rsid w:val="00B71922"/>
    <w:rsid w:val="00B71D19"/>
    <w:rsid w:val="00B7238A"/>
    <w:rsid w:val="00B7287B"/>
    <w:rsid w:val="00B731EB"/>
    <w:rsid w:val="00B73C65"/>
    <w:rsid w:val="00B743D1"/>
    <w:rsid w:val="00B744CB"/>
    <w:rsid w:val="00B74E7E"/>
    <w:rsid w:val="00B755B7"/>
    <w:rsid w:val="00B7569F"/>
    <w:rsid w:val="00B76071"/>
    <w:rsid w:val="00B7682A"/>
    <w:rsid w:val="00B7686C"/>
    <w:rsid w:val="00B80642"/>
    <w:rsid w:val="00B806D6"/>
    <w:rsid w:val="00B8098B"/>
    <w:rsid w:val="00B80A28"/>
    <w:rsid w:val="00B80D21"/>
    <w:rsid w:val="00B80E80"/>
    <w:rsid w:val="00B80F87"/>
    <w:rsid w:val="00B810E4"/>
    <w:rsid w:val="00B81643"/>
    <w:rsid w:val="00B81F6A"/>
    <w:rsid w:val="00B82405"/>
    <w:rsid w:val="00B82D69"/>
    <w:rsid w:val="00B83F3F"/>
    <w:rsid w:val="00B83FAA"/>
    <w:rsid w:val="00B84673"/>
    <w:rsid w:val="00B851C7"/>
    <w:rsid w:val="00B851D1"/>
    <w:rsid w:val="00B8681C"/>
    <w:rsid w:val="00B87999"/>
    <w:rsid w:val="00B90E38"/>
    <w:rsid w:val="00B92024"/>
    <w:rsid w:val="00B921F2"/>
    <w:rsid w:val="00B93276"/>
    <w:rsid w:val="00B934C1"/>
    <w:rsid w:val="00B942C9"/>
    <w:rsid w:val="00B959F0"/>
    <w:rsid w:val="00B95C20"/>
    <w:rsid w:val="00B95F0F"/>
    <w:rsid w:val="00B96688"/>
    <w:rsid w:val="00B972A6"/>
    <w:rsid w:val="00BA146C"/>
    <w:rsid w:val="00BA18E9"/>
    <w:rsid w:val="00BA2483"/>
    <w:rsid w:val="00BA35E1"/>
    <w:rsid w:val="00BA3709"/>
    <w:rsid w:val="00BA4A14"/>
    <w:rsid w:val="00BA5364"/>
    <w:rsid w:val="00BA5D44"/>
    <w:rsid w:val="00BA5ED2"/>
    <w:rsid w:val="00BA77E3"/>
    <w:rsid w:val="00BA79C3"/>
    <w:rsid w:val="00BB02DD"/>
    <w:rsid w:val="00BB03F1"/>
    <w:rsid w:val="00BB0CDC"/>
    <w:rsid w:val="00BB1284"/>
    <w:rsid w:val="00BB382C"/>
    <w:rsid w:val="00BB429F"/>
    <w:rsid w:val="00BB4829"/>
    <w:rsid w:val="00BB5CCF"/>
    <w:rsid w:val="00BB5EDD"/>
    <w:rsid w:val="00BB610D"/>
    <w:rsid w:val="00BB6C62"/>
    <w:rsid w:val="00BB6E64"/>
    <w:rsid w:val="00BC0D3B"/>
    <w:rsid w:val="00BC1DA1"/>
    <w:rsid w:val="00BC2199"/>
    <w:rsid w:val="00BC28E6"/>
    <w:rsid w:val="00BC2DA5"/>
    <w:rsid w:val="00BC2E5D"/>
    <w:rsid w:val="00BC31CA"/>
    <w:rsid w:val="00BC39B6"/>
    <w:rsid w:val="00BC4DEC"/>
    <w:rsid w:val="00BC58A5"/>
    <w:rsid w:val="00BC76F3"/>
    <w:rsid w:val="00BC7A50"/>
    <w:rsid w:val="00BD13E6"/>
    <w:rsid w:val="00BD1BDB"/>
    <w:rsid w:val="00BD1ECA"/>
    <w:rsid w:val="00BD36C5"/>
    <w:rsid w:val="00BD3BB0"/>
    <w:rsid w:val="00BD46AF"/>
    <w:rsid w:val="00BD4D59"/>
    <w:rsid w:val="00BD51F3"/>
    <w:rsid w:val="00BD5B33"/>
    <w:rsid w:val="00BD6358"/>
    <w:rsid w:val="00BD649D"/>
    <w:rsid w:val="00BD7D4F"/>
    <w:rsid w:val="00BE0C7E"/>
    <w:rsid w:val="00BE1882"/>
    <w:rsid w:val="00BE2DC2"/>
    <w:rsid w:val="00BE3FC6"/>
    <w:rsid w:val="00BE4F28"/>
    <w:rsid w:val="00BE54AB"/>
    <w:rsid w:val="00BE578E"/>
    <w:rsid w:val="00BE5DBC"/>
    <w:rsid w:val="00BE6424"/>
    <w:rsid w:val="00BE6FF6"/>
    <w:rsid w:val="00BE72FC"/>
    <w:rsid w:val="00BE74A2"/>
    <w:rsid w:val="00BE7AD9"/>
    <w:rsid w:val="00BF0192"/>
    <w:rsid w:val="00BF0C3B"/>
    <w:rsid w:val="00BF17BF"/>
    <w:rsid w:val="00BF262C"/>
    <w:rsid w:val="00BF29E9"/>
    <w:rsid w:val="00BF47A7"/>
    <w:rsid w:val="00BF4FE6"/>
    <w:rsid w:val="00BF5EE7"/>
    <w:rsid w:val="00BF645D"/>
    <w:rsid w:val="00BF7231"/>
    <w:rsid w:val="00BF7CA4"/>
    <w:rsid w:val="00BF7DBC"/>
    <w:rsid w:val="00C00488"/>
    <w:rsid w:val="00C00721"/>
    <w:rsid w:val="00C0172F"/>
    <w:rsid w:val="00C01C5E"/>
    <w:rsid w:val="00C01F6F"/>
    <w:rsid w:val="00C027DE"/>
    <w:rsid w:val="00C03B8B"/>
    <w:rsid w:val="00C0465E"/>
    <w:rsid w:val="00C05B5C"/>
    <w:rsid w:val="00C05D3F"/>
    <w:rsid w:val="00C060EE"/>
    <w:rsid w:val="00C06F55"/>
    <w:rsid w:val="00C07ACC"/>
    <w:rsid w:val="00C10A96"/>
    <w:rsid w:val="00C10E42"/>
    <w:rsid w:val="00C110B5"/>
    <w:rsid w:val="00C15FAC"/>
    <w:rsid w:val="00C1659A"/>
    <w:rsid w:val="00C166F2"/>
    <w:rsid w:val="00C16842"/>
    <w:rsid w:val="00C16CF9"/>
    <w:rsid w:val="00C201B3"/>
    <w:rsid w:val="00C209E6"/>
    <w:rsid w:val="00C20D0C"/>
    <w:rsid w:val="00C20F40"/>
    <w:rsid w:val="00C22F56"/>
    <w:rsid w:val="00C253A3"/>
    <w:rsid w:val="00C2542D"/>
    <w:rsid w:val="00C254CF"/>
    <w:rsid w:val="00C254D4"/>
    <w:rsid w:val="00C26519"/>
    <w:rsid w:val="00C27941"/>
    <w:rsid w:val="00C27D00"/>
    <w:rsid w:val="00C30092"/>
    <w:rsid w:val="00C3032E"/>
    <w:rsid w:val="00C30B4A"/>
    <w:rsid w:val="00C31972"/>
    <w:rsid w:val="00C31C31"/>
    <w:rsid w:val="00C32E64"/>
    <w:rsid w:val="00C33390"/>
    <w:rsid w:val="00C369F3"/>
    <w:rsid w:val="00C37175"/>
    <w:rsid w:val="00C37798"/>
    <w:rsid w:val="00C377A6"/>
    <w:rsid w:val="00C4098F"/>
    <w:rsid w:val="00C41F3C"/>
    <w:rsid w:val="00C427A3"/>
    <w:rsid w:val="00C44290"/>
    <w:rsid w:val="00C44C04"/>
    <w:rsid w:val="00C44FAE"/>
    <w:rsid w:val="00C4532A"/>
    <w:rsid w:val="00C456B1"/>
    <w:rsid w:val="00C462F2"/>
    <w:rsid w:val="00C4631D"/>
    <w:rsid w:val="00C46371"/>
    <w:rsid w:val="00C46710"/>
    <w:rsid w:val="00C4723F"/>
    <w:rsid w:val="00C50762"/>
    <w:rsid w:val="00C51D51"/>
    <w:rsid w:val="00C5242F"/>
    <w:rsid w:val="00C52D7F"/>
    <w:rsid w:val="00C52FA5"/>
    <w:rsid w:val="00C53092"/>
    <w:rsid w:val="00C553F5"/>
    <w:rsid w:val="00C55534"/>
    <w:rsid w:val="00C57465"/>
    <w:rsid w:val="00C57671"/>
    <w:rsid w:val="00C615C2"/>
    <w:rsid w:val="00C620DE"/>
    <w:rsid w:val="00C622F9"/>
    <w:rsid w:val="00C62A9C"/>
    <w:rsid w:val="00C62E16"/>
    <w:rsid w:val="00C631B5"/>
    <w:rsid w:val="00C631BC"/>
    <w:rsid w:val="00C653A3"/>
    <w:rsid w:val="00C65A6C"/>
    <w:rsid w:val="00C65FF4"/>
    <w:rsid w:val="00C66B45"/>
    <w:rsid w:val="00C66C5D"/>
    <w:rsid w:val="00C671B3"/>
    <w:rsid w:val="00C67D5B"/>
    <w:rsid w:val="00C70112"/>
    <w:rsid w:val="00C707CA"/>
    <w:rsid w:val="00C71437"/>
    <w:rsid w:val="00C7185A"/>
    <w:rsid w:val="00C71DAA"/>
    <w:rsid w:val="00C71E8D"/>
    <w:rsid w:val="00C71FF5"/>
    <w:rsid w:val="00C72913"/>
    <w:rsid w:val="00C72943"/>
    <w:rsid w:val="00C74BC0"/>
    <w:rsid w:val="00C74DC3"/>
    <w:rsid w:val="00C75AC4"/>
    <w:rsid w:val="00C75CD6"/>
    <w:rsid w:val="00C7705C"/>
    <w:rsid w:val="00C77077"/>
    <w:rsid w:val="00C77B1B"/>
    <w:rsid w:val="00C80CB5"/>
    <w:rsid w:val="00C828DB"/>
    <w:rsid w:val="00C82C1E"/>
    <w:rsid w:val="00C838A5"/>
    <w:rsid w:val="00C84895"/>
    <w:rsid w:val="00C84ADC"/>
    <w:rsid w:val="00C858B6"/>
    <w:rsid w:val="00C85AB3"/>
    <w:rsid w:val="00C860F2"/>
    <w:rsid w:val="00C87527"/>
    <w:rsid w:val="00C90E8F"/>
    <w:rsid w:val="00C91091"/>
    <w:rsid w:val="00C918A3"/>
    <w:rsid w:val="00C922CE"/>
    <w:rsid w:val="00C928B6"/>
    <w:rsid w:val="00C9364E"/>
    <w:rsid w:val="00C93ED5"/>
    <w:rsid w:val="00C95155"/>
    <w:rsid w:val="00C954EE"/>
    <w:rsid w:val="00C963DB"/>
    <w:rsid w:val="00C96403"/>
    <w:rsid w:val="00C96C7E"/>
    <w:rsid w:val="00C96DA1"/>
    <w:rsid w:val="00C97D5A"/>
    <w:rsid w:val="00CA0066"/>
    <w:rsid w:val="00CA0744"/>
    <w:rsid w:val="00CA0E63"/>
    <w:rsid w:val="00CA150D"/>
    <w:rsid w:val="00CA1B0B"/>
    <w:rsid w:val="00CA2484"/>
    <w:rsid w:val="00CA536B"/>
    <w:rsid w:val="00CA612D"/>
    <w:rsid w:val="00CA6257"/>
    <w:rsid w:val="00CB01CE"/>
    <w:rsid w:val="00CB0588"/>
    <w:rsid w:val="00CB0AA8"/>
    <w:rsid w:val="00CB0E9C"/>
    <w:rsid w:val="00CB1980"/>
    <w:rsid w:val="00CB1D60"/>
    <w:rsid w:val="00CB36F1"/>
    <w:rsid w:val="00CB3C15"/>
    <w:rsid w:val="00CB4A79"/>
    <w:rsid w:val="00CB4E40"/>
    <w:rsid w:val="00CB5AF4"/>
    <w:rsid w:val="00CB5EA2"/>
    <w:rsid w:val="00CB6861"/>
    <w:rsid w:val="00CB76A7"/>
    <w:rsid w:val="00CB7B12"/>
    <w:rsid w:val="00CB7CAA"/>
    <w:rsid w:val="00CC04A3"/>
    <w:rsid w:val="00CC06CD"/>
    <w:rsid w:val="00CC1269"/>
    <w:rsid w:val="00CC1996"/>
    <w:rsid w:val="00CC1F91"/>
    <w:rsid w:val="00CC2404"/>
    <w:rsid w:val="00CC30A2"/>
    <w:rsid w:val="00CC4E2D"/>
    <w:rsid w:val="00CC54E8"/>
    <w:rsid w:val="00CC5B76"/>
    <w:rsid w:val="00CC68EF"/>
    <w:rsid w:val="00CC7AB5"/>
    <w:rsid w:val="00CC7E28"/>
    <w:rsid w:val="00CD1ED1"/>
    <w:rsid w:val="00CD21B2"/>
    <w:rsid w:val="00CD2FF8"/>
    <w:rsid w:val="00CD34E6"/>
    <w:rsid w:val="00CD3785"/>
    <w:rsid w:val="00CD43D3"/>
    <w:rsid w:val="00CD49D2"/>
    <w:rsid w:val="00CD5748"/>
    <w:rsid w:val="00CD6041"/>
    <w:rsid w:val="00CD763C"/>
    <w:rsid w:val="00CD79CD"/>
    <w:rsid w:val="00CD7DDE"/>
    <w:rsid w:val="00CE0474"/>
    <w:rsid w:val="00CE088E"/>
    <w:rsid w:val="00CE21FF"/>
    <w:rsid w:val="00CE577A"/>
    <w:rsid w:val="00CE5FE6"/>
    <w:rsid w:val="00CE7B6B"/>
    <w:rsid w:val="00CF0453"/>
    <w:rsid w:val="00CF1964"/>
    <w:rsid w:val="00CF2732"/>
    <w:rsid w:val="00CF293C"/>
    <w:rsid w:val="00CF2F5C"/>
    <w:rsid w:val="00CF3CDB"/>
    <w:rsid w:val="00CF402E"/>
    <w:rsid w:val="00CF41F8"/>
    <w:rsid w:val="00CF4B6E"/>
    <w:rsid w:val="00CF5099"/>
    <w:rsid w:val="00CF5239"/>
    <w:rsid w:val="00CF5C77"/>
    <w:rsid w:val="00CF732E"/>
    <w:rsid w:val="00D02470"/>
    <w:rsid w:val="00D0326F"/>
    <w:rsid w:val="00D03C89"/>
    <w:rsid w:val="00D03E8A"/>
    <w:rsid w:val="00D04694"/>
    <w:rsid w:val="00D06039"/>
    <w:rsid w:val="00D0605D"/>
    <w:rsid w:val="00D07402"/>
    <w:rsid w:val="00D07934"/>
    <w:rsid w:val="00D10A22"/>
    <w:rsid w:val="00D112FC"/>
    <w:rsid w:val="00D1149C"/>
    <w:rsid w:val="00D132C7"/>
    <w:rsid w:val="00D1374C"/>
    <w:rsid w:val="00D13EE0"/>
    <w:rsid w:val="00D141FF"/>
    <w:rsid w:val="00D14567"/>
    <w:rsid w:val="00D15239"/>
    <w:rsid w:val="00D1677D"/>
    <w:rsid w:val="00D20235"/>
    <w:rsid w:val="00D20FCE"/>
    <w:rsid w:val="00D2140E"/>
    <w:rsid w:val="00D218D9"/>
    <w:rsid w:val="00D22E57"/>
    <w:rsid w:val="00D22EBF"/>
    <w:rsid w:val="00D2330A"/>
    <w:rsid w:val="00D2371A"/>
    <w:rsid w:val="00D251BB"/>
    <w:rsid w:val="00D25C6B"/>
    <w:rsid w:val="00D26330"/>
    <w:rsid w:val="00D26754"/>
    <w:rsid w:val="00D27560"/>
    <w:rsid w:val="00D27D16"/>
    <w:rsid w:val="00D300D4"/>
    <w:rsid w:val="00D30754"/>
    <w:rsid w:val="00D33257"/>
    <w:rsid w:val="00D3341A"/>
    <w:rsid w:val="00D34290"/>
    <w:rsid w:val="00D34597"/>
    <w:rsid w:val="00D34764"/>
    <w:rsid w:val="00D3486A"/>
    <w:rsid w:val="00D352D1"/>
    <w:rsid w:val="00D403A2"/>
    <w:rsid w:val="00D4074A"/>
    <w:rsid w:val="00D40C82"/>
    <w:rsid w:val="00D4111F"/>
    <w:rsid w:val="00D41553"/>
    <w:rsid w:val="00D4193A"/>
    <w:rsid w:val="00D41954"/>
    <w:rsid w:val="00D4203D"/>
    <w:rsid w:val="00D421F0"/>
    <w:rsid w:val="00D4251C"/>
    <w:rsid w:val="00D426A3"/>
    <w:rsid w:val="00D42CC5"/>
    <w:rsid w:val="00D42E15"/>
    <w:rsid w:val="00D4343C"/>
    <w:rsid w:val="00D43AE1"/>
    <w:rsid w:val="00D43B39"/>
    <w:rsid w:val="00D44381"/>
    <w:rsid w:val="00D46082"/>
    <w:rsid w:val="00D470BD"/>
    <w:rsid w:val="00D47D28"/>
    <w:rsid w:val="00D507C6"/>
    <w:rsid w:val="00D508AE"/>
    <w:rsid w:val="00D508D8"/>
    <w:rsid w:val="00D50B99"/>
    <w:rsid w:val="00D515E0"/>
    <w:rsid w:val="00D515E1"/>
    <w:rsid w:val="00D51D50"/>
    <w:rsid w:val="00D53758"/>
    <w:rsid w:val="00D53955"/>
    <w:rsid w:val="00D542BE"/>
    <w:rsid w:val="00D5568A"/>
    <w:rsid w:val="00D56387"/>
    <w:rsid w:val="00D56647"/>
    <w:rsid w:val="00D5696E"/>
    <w:rsid w:val="00D56C2D"/>
    <w:rsid w:val="00D56F00"/>
    <w:rsid w:val="00D5792B"/>
    <w:rsid w:val="00D60613"/>
    <w:rsid w:val="00D6068F"/>
    <w:rsid w:val="00D614C2"/>
    <w:rsid w:val="00D6323A"/>
    <w:rsid w:val="00D63746"/>
    <w:rsid w:val="00D63DDF"/>
    <w:rsid w:val="00D640FE"/>
    <w:rsid w:val="00D64DE8"/>
    <w:rsid w:val="00D6680A"/>
    <w:rsid w:val="00D66DF3"/>
    <w:rsid w:val="00D66E40"/>
    <w:rsid w:val="00D67581"/>
    <w:rsid w:val="00D7014C"/>
    <w:rsid w:val="00D70787"/>
    <w:rsid w:val="00D72001"/>
    <w:rsid w:val="00D720CD"/>
    <w:rsid w:val="00D73110"/>
    <w:rsid w:val="00D731FB"/>
    <w:rsid w:val="00D7325B"/>
    <w:rsid w:val="00D7394B"/>
    <w:rsid w:val="00D75A9E"/>
    <w:rsid w:val="00D75B78"/>
    <w:rsid w:val="00D75CB1"/>
    <w:rsid w:val="00D76246"/>
    <w:rsid w:val="00D773A1"/>
    <w:rsid w:val="00D77D15"/>
    <w:rsid w:val="00D801D6"/>
    <w:rsid w:val="00D8126C"/>
    <w:rsid w:val="00D813D9"/>
    <w:rsid w:val="00D81C28"/>
    <w:rsid w:val="00D8212D"/>
    <w:rsid w:val="00D8235A"/>
    <w:rsid w:val="00D8238A"/>
    <w:rsid w:val="00D85720"/>
    <w:rsid w:val="00D85AD1"/>
    <w:rsid w:val="00D87B58"/>
    <w:rsid w:val="00D87BAE"/>
    <w:rsid w:val="00D919E5"/>
    <w:rsid w:val="00D92B4F"/>
    <w:rsid w:val="00D93774"/>
    <w:rsid w:val="00D93A0D"/>
    <w:rsid w:val="00D93D42"/>
    <w:rsid w:val="00D93FAF"/>
    <w:rsid w:val="00D93FB8"/>
    <w:rsid w:val="00D947E6"/>
    <w:rsid w:val="00D94B20"/>
    <w:rsid w:val="00D95B9F"/>
    <w:rsid w:val="00D96B56"/>
    <w:rsid w:val="00D97B72"/>
    <w:rsid w:val="00D97D3A"/>
    <w:rsid w:val="00DA027C"/>
    <w:rsid w:val="00DA03DD"/>
    <w:rsid w:val="00DA0D35"/>
    <w:rsid w:val="00DA1300"/>
    <w:rsid w:val="00DA20B4"/>
    <w:rsid w:val="00DA3153"/>
    <w:rsid w:val="00DA6461"/>
    <w:rsid w:val="00DA6977"/>
    <w:rsid w:val="00DA6A8D"/>
    <w:rsid w:val="00DA7380"/>
    <w:rsid w:val="00DB060A"/>
    <w:rsid w:val="00DB0FC6"/>
    <w:rsid w:val="00DB1419"/>
    <w:rsid w:val="00DB19AA"/>
    <w:rsid w:val="00DB20A0"/>
    <w:rsid w:val="00DB2135"/>
    <w:rsid w:val="00DB2C89"/>
    <w:rsid w:val="00DB37A2"/>
    <w:rsid w:val="00DB3883"/>
    <w:rsid w:val="00DB4DAB"/>
    <w:rsid w:val="00DB5107"/>
    <w:rsid w:val="00DB544A"/>
    <w:rsid w:val="00DB6596"/>
    <w:rsid w:val="00DB6C7E"/>
    <w:rsid w:val="00DC0041"/>
    <w:rsid w:val="00DC0DD9"/>
    <w:rsid w:val="00DC2D2B"/>
    <w:rsid w:val="00DC564C"/>
    <w:rsid w:val="00DC5AF4"/>
    <w:rsid w:val="00DC6CAB"/>
    <w:rsid w:val="00DC732C"/>
    <w:rsid w:val="00DD076D"/>
    <w:rsid w:val="00DD109A"/>
    <w:rsid w:val="00DD1D9C"/>
    <w:rsid w:val="00DD2541"/>
    <w:rsid w:val="00DD498A"/>
    <w:rsid w:val="00DD582A"/>
    <w:rsid w:val="00DD58A3"/>
    <w:rsid w:val="00DD6B43"/>
    <w:rsid w:val="00DD7334"/>
    <w:rsid w:val="00DD7C1A"/>
    <w:rsid w:val="00DE1BAF"/>
    <w:rsid w:val="00DE1BC3"/>
    <w:rsid w:val="00DE1E38"/>
    <w:rsid w:val="00DE22B3"/>
    <w:rsid w:val="00DE2F16"/>
    <w:rsid w:val="00DE4217"/>
    <w:rsid w:val="00DE4C67"/>
    <w:rsid w:val="00DE5E95"/>
    <w:rsid w:val="00DE60B4"/>
    <w:rsid w:val="00DE64A3"/>
    <w:rsid w:val="00DE7539"/>
    <w:rsid w:val="00DE7C3F"/>
    <w:rsid w:val="00DE7C61"/>
    <w:rsid w:val="00DF0B2C"/>
    <w:rsid w:val="00DF1D05"/>
    <w:rsid w:val="00DF1E46"/>
    <w:rsid w:val="00DF2B03"/>
    <w:rsid w:val="00DF3129"/>
    <w:rsid w:val="00DF406B"/>
    <w:rsid w:val="00DF4FFF"/>
    <w:rsid w:val="00DF6675"/>
    <w:rsid w:val="00DF7F0C"/>
    <w:rsid w:val="00E000F8"/>
    <w:rsid w:val="00E0021F"/>
    <w:rsid w:val="00E0052C"/>
    <w:rsid w:val="00E01015"/>
    <w:rsid w:val="00E01528"/>
    <w:rsid w:val="00E01D9B"/>
    <w:rsid w:val="00E047BB"/>
    <w:rsid w:val="00E04AC6"/>
    <w:rsid w:val="00E05A23"/>
    <w:rsid w:val="00E06DB2"/>
    <w:rsid w:val="00E0705B"/>
    <w:rsid w:val="00E07EB4"/>
    <w:rsid w:val="00E07EDB"/>
    <w:rsid w:val="00E1070A"/>
    <w:rsid w:val="00E1089F"/>
    <w:rsid w:val="00E11AE0"/>
    <w:rsid w:val="00E1251A"/>
    <w:rsid w:val="00E135AA"/>
    <w:rsid w:val="00E13E50"/>
    <w:rsid w:val="00E13F27"/>
    <w:rsid w:val="00E149B6"/>
    <w:rsid w:val="00E14CAA"/>
    <w:rsid w:val="00E16A01"/>
    <w:rsid w:val="00E17512"/>
    <w:rsid w:val="00E213E9"/>
    <w:rsid w:val="00E21E84"/>
    <w:rsid w:val="00E22828"/>
    <w:rsid w:val="00E237F5"/>
    <w:rsid w:val="00E263C6"/>
    <w:rsid w:val="00E27ADE"/>
    <w:rsid w:val="00E27BEA"/>
    <w:rsid w:val="00E30CAE"/>
    <w:rsid w:val="00E30D3E"/>
    <w:rsid w:val="00E30DB6"/>
    <w:rsid w:val="00E30E1F"/>
    <w:rsid w:val="00E319F1"/>
    <w:rsid w:val="00E31D6D"/>
    <w:rsid w:val="00E33094"/>
    <w:rsid w:val="00E36437"/>
    <w:rsid w:val="00E3689C"/>
    <w:rsid w:val="00E40BFF"/>
    <w:rsid w:val="00E40F31"/>
    <w:rsid w:val="00E42FA1"/>
    <w:rsid w:val="00E44264"/>
    <w:rsid w:val="00E4562C"/>
    <w:rsid w:val="00E46A8E"/>
    <w:rsid w:val="00E471EE"/>
    <w:rsid w:val="00E47AEE"/>
    <w:rsid w:val="00E47B61"/>
    <w:rsid w:val="00E47E64"/>
    <w:rsid w:val="00E506C0"/>
    <w:rsid w:val="00E507AF"/>
    <w:rsid w:val="00E50970"/>
    <w:rsid w:val="00E51057"/>
    <w:rsid w:val="00E52AA1"/>
    <w:rsid w:val="00E546F7"/>
    <w:rsid w:val="00E548DB"/>
    <w:rsid w:val="00E57C8F"/>
    <w:rsid w:val="00E6009C"/>
    <w:rsid w:val="00E612FD"/>
    <w:rsid w:val="00E61E6F"/>
    <w:rsid w:val="00E61FB1"/>
    <w:rsid w:val="00E63AE1"/>
    <w:rsid w:val="00E63DAE"/>
    <w:rsid w:val="00E63ED0"/>
    <w:rsid w:val="00E63F45"/>
    <w:rsid w:val="00E64D4F"/>
    <w:rsid w:val="00E6524B"/>
    <w:rsid w:val="00E65C1E"/>
    <w:rsid w:val="00E662A1"/>
    <w:rsid w:val="00E664DE"/>
    <w:rsid w:val="00E66C37"/>
    <w:rsid w:val="00E66DA5"/>
    <w:rsid w:val="00E66E8F"/>
    <w:rsid w:val="00E716E8"/>
    <w:rsid w:val="00E72708"/>
    <w:rsid w:val="00E73238"/>
    <w:rsid w:val="00E73918"/>
    <w:rsid w:val="00E761BE"/>
    <w:rsid w:val="00E778F5"/>
    <w:rsid w:val="00E800E9"/>
    <w:rsid w:val="00E8065B"/>
    <w:rsid w:val="00E80A00"/>
    <w:rsid w:val="00E80D6E"/>
    <w:rsid w:val="00E81DF3"/>
    <w:rsid w:val="00E82137"/>
    <w:rsid w:val="00E822E3"/>
    <w:rsid w:val="00E82551"/>
    <w:rsid w:val="00E8271F"/>
    <w:rsid w:val="00E82EA1"/>
    <w:rsid w:val="00E83608"/>
    <w:rsid w:val="00E837EC"/>
    <w:rsid w:val="00E840D0"/>
    <w:rsid w:val="00E84717"/>
    <w:rsid w:val="00E84C89"/>
    <w:rsid w:val="00E85315"/>
    <w:rsid w:val="00E854C9"/>
    <w:rsid w:val="00E85FC7"/>
    <w:rsid w:val="00E871D4"/>
    <w:rsid w:val="00E871FD"/>
    <w:rsid w:val="00E90583"/>
    <w:rsid w:val="00E908A1"/>
    <w:rsid w:val="00E90F13"/>
    <w:rsid w:val="00E9192C"/>
    <w:rsid w:val="00E943C1"/>
    <w:rsid w:val="00E94CC2"/>
    <w:rsid w:val="00E95475"/>
    <w:rsid w:val="00E957AE"/>
    <w:rsid w:val="00E970AB"/>
    <w:rsid w:val="00E97194"/>
    <w:rsid w:val="00E978FC"/>
    <w:rsid w:val="00EA064E"/>
    <w:rsid w:val="00EA2966"/>
    <w:rsid w:val="00EA33B4"/>
    <w:rsid w:val="00EA3A2F"/>
    <w:rsid w:val="00EA4CC8"/>
    <w:rsid w:val="00EA6545"/>
    <w:rsid w:val="00EA7767"/>
    <w:rsid w:val="00EA7B23"/>
    <w:rsid w:val="00EB07B1"/>
    <w:rsid w:val="00EB07D4"/>
    <w:rsid w:val="00EB08B7"/>
    <w:rsid w:val="00EB169F"/>
    <w:rsid w:val="00EB1F30"/>
    <w:rsid w:val="00EB304C"/>
    <w:rsid w:val="00EB3134"/>
    <w:rsid w:val="00EB3C51"/>
    <w:rsid w:val="00EB4C04"/>
    <w:rsid w:val="00EB78E4"/>
    <w:rsid w:val="00EB7A1E"/>
    <w:rsid w:val="00EC1286"/>
    <w:rsid w:val="00EC2D39"/>
    <w:rsid w:val="00EC3753"/>
    <w:rsid w:val="00EC3E54"/>
    <w:rsid w:val="00EC3FDD"/>
    <w:rsid w:val="00EC43AF"/>
    <w:rsid w:val="00EC55A0"/>
    <w:rsid w:val="00EC6ABF"/>
    <w:rsid w:val="00EC7621"/>
    <w:rsid w:val="00EC7DFA"/>
    <w:rsid w:val="00ED0668"/>
    <w:rsid w:val="00ED12E1"/>
    <w:rsid w:val="00ED2665"/>
    <w:rsid w:val="00ED296B"/>
    <w:rsid w:val="00ED297E"/>
    <w:rsid w:val="00ED2CD2"/>
    <w:rsid w:val="00ED2EC6"/>
    <w:rsid w:val="00ED2F53"/>
    <w:rsid w:val="00ED47BC"/>
    <w:rsid w:val="00ED4F6D"/>
    <w:rsid w:val="00ED5A42"/>
    <w:rsid w:val="00EE0027"/>
    <w:rsid w:val="00EE0A73"/>
    <w:rsid w:val="00EE222F"/>
    <w:rsid w:val="00EE28AE"/>
    <w:rsid w:val="00EE52D5"/>
    <w:rsid w:val="00EF0617"/>
    <w:rsid w:val="00EF1058"/>
    <w:rsid w:val="00EF1673"/>
    <w:rsid w:val="00EF2658"/>
    <w:rsid w:val="00EF397C"/>
    <w:rsid w:val="00EF3B07"/>
    <w:rsid w:val="00EF50AA"/>
    <w:rsid w:val="00EF5B06"/>
    <w:rsid w:val="00EF646E"/>
    <w:rsid w:val="00EF6B94"/>
    <w:rsid w:val="00F00ADD"/>
    <w:rsid w:val="00F01001"/>
    <w:rsid w:val="00F014AE"/>
    <w:rsid w:val="00F01F1B"/>
    <w:rsid w:val="00F02796"/>
    <w:rsid w:val="00F04829"/>
    <w:rsid w:val="00F04C80"/>
    <w:rsid w:val="00F04DBE"/>
    <w:rsid w:val="00F0589B"/>
    <w:rsid w:val="00F06D58"/>
    <w:rsid w:val="00F07258"/>
    <w:rsid w:val="00F074D0"/>
    <w:rsid w:val="00F100F9"/>
    <w:rsid w:val="00F104C0"/>
    <w:rsid w:val="00F10C06"/>
    <w:rsid w:val="00F130E3"/>
    <w:rsid w:val="00F13DCC"/>
    <w:rsid w:val="00F1412C"/>
    <w:rsid w:val="00F14709"/>
    <w:rsid w:val="00F16108"/>
    <w:rsid w:val="00F173A1"/>
    <w:rsid w:val="00F20C23"/>
    <w:rsid w:val="00F21CDD"/>
    <w:rsid w:val="00F228CF"/>
    <w:rsid w:val="00F23C14"/>
    <w:rsid w:val="00F246A5"/>
    <w:rsid w:val="00F247D6"/>
    <w:rsid w:val="00F25CDA"/>
    <w:rsid w:val="00F2602C"/>
    <w:rsid w:val="00F26DA9"/>
    <w:rsid w:val="00F2770A"/>
    <w:rsid w:val="00F27C59"/>
    <w:rsid w:val="00F27E62"/>
    <w:rsid w:val="00F30950"/>
    <w:rsid w:val="00F30BE9"/>
    <w:rsid w:val="00F3115D"/>
    <w:rsid w:val="00F32A33"/>
    <w:rsid w:val="00F32A76"/>
    <w:rsid w:val="00F33DBE"/>
    <w:rsid w:val="00F34793"/>
    <w:rsid w:val="00F3507F"/>
    <w:rsid w:val="00F352D1"/>
    <w:rsid w:val="00F35765"/>
    <w:rsid w:val="00F36000"/>
    <w:rsid w:val="00F37179"/>
    <w:rsid w:val="00F37A85"/>
    <w:rsid w:val="00F417A6"/>
    <w:rsid w:val="00F41A7E"/>
    <w:rsid w:val="00F42D5F"/>
    <w:rsid w:val="00F42EED"/>
    <w:rsid w:val="00F440B1"/>
    <w:rsid w:val="00F446DD"/>
    <w:rsid w:val="00F448DF"/>
    <w:rsid w:val="00F45392"/>
    <w:rsid w:val="00F4553B"/>
    <w:rsid w:val="00F4674F"/>
    <w:rsid w:val="00F47A53"/>
    <w:rsid w:val="00F47FE7"/>
    <w:rsid w:val="00F50157"/>
    <w:rsid w:val="00F50297"/>
    <w:rsid w:val="00F50585"/>
    <w:rsid w:val="00F50969"/>
    <w:rsid w:val="00F51281"/>
    <w:rsid w:val="00F51CBA"/>
    <w:rsid w:val="00F52E95"/>
    <w:rsid w:val="00F55381"/>
    <w:rsid w:val="00F5555E"/>
    <w:rsid w:val="00F55D5F"/>
    <w:rsid w:val="00F56165"/>
    <w:rsid w:val="00F561EF"/>
    <w:rsid w:val="00F56F5C"/>
    <w:rsid w:val="00F57B17"/>
    <w:rsid w:val="00F607D8"/>
    <w:rsid w:val="00F60A58"/>
    <w:rsid w:val="00F60D4B"/>
    <w:rsid w:val="00F61DDF"/>
    <w:rsid w:val="00F635D0"/>
    <w:rsid w:val="00F637DB"/>
    <w:rsid w:val="00F6398D"/>
    <w:rsid w:val="00F6586A"/>
    <w:rsid w:val="00F673DE"/>
    <w:rsid w:val="00F701B3"/>
    <w:rsid w:val="00F72881"/>
    <w:rsid w:val="00F7356D"/>
    <w:rsid w:val="00F74606"/>
    <w:rsid w:val="00F7584A"/>
    <w:rsid w:val="00F75D28"/>
    <w:rsid w:val="00F76362"/>
    <w:rsid w:val="00F76E08"/>
    <w:rsid w:val="00F76E70"/>
    <w:rsid w:val="00F778AF"/>
    <w:rsid w:val="00F77C66"/>
    <w:rsid w:val="00F80F83"/>
    <w:rsid w:val="00F8257F"/>
    <w:rsid w:val="00F83262"/>
    <w:rsid w:val="00F834EF"/>
    <w:rsid w:val="00F83904"/>
    <w:rsid w:val="00F84316"/>
    <w:rsid w:val="00F845A4"/>
    <w:rsid w:val="00F84D2B"/>
    <w:rsid w:val="00F860D5"/>
    <w:rsid w:val="00F86B19"/>
    <w:rsid w:val="00F86DC1"/>
    <w:rsid w:val="00F86F90"/>
    <w:rsid w:val="00F87C1E"/>
    <w:rsid w:val="00F87F64"/>
    <w:rsid w:val="00F90676"/>
    <w:rsid w:val="00F93118"/>
    <w:rsid w:val="00F9315A"/>
    <w:rsid w:val="00F946E7"/>
    <w:rsid w:val="00F94F0E"/>
    <w:rsid w:val="00F9697D"/>
    <w:rsid w:val="00F96D6C"/>
    <w:rsid w:val="00F97CDC"/>
    <w:rsid w:val="00FA0688"/>
    <w:rsid w:val="00FA0B45"/>
    <w:rsid w:val="00FA1247"/>
    <w:rsid w:val="00FA1407"/>
    <w:rsid w:val="00FA1BEE"/>
    <w:rsid w:val="00FA23E4"/>
    <w:rsid w:val="00FA29DA"/>
    <w:rsid w:val="00FA2B9E"/>
    <w:rsid w:val="00FA3188"/>
    <w:rsid w:val="00FA3537"/>
    <w:rsid w:val="00FA3BC6"/>
    <w:rsid w:val="00FA5C80"/>
    <w:rsid w:val="00FA6D9E"/>
    <w:rsid w:val="00FA711C"/>
    <w:rsid w:val="00FA7625"/>
    <w:rsid w:val="00FA762E"/>
    <w:rsid w:val="00FA774E"/>
    <w:rsid w:val="00FA7AB2"/>
    <w:rsid w:val="00FB0433"/>
    <w:rsid w:val="00FB1026"/>
    <w:rsid w:val="00FB1DFB"/>
    <w:rsid w:val="00FB1F67"/>
    <w:rsid w:val="00FB2195"/>
    <w:rsid w:val="00FB436A"/>
    <w:rsid w:val="00FB588F"/>
    <w:rsid w:val="00FB5C7E"/>
    <w:rsid w:val="00FB5DBB"/>
    <w:rsid w:val="00FB6DB9"/>
    <w:rsid w:val="00FB78F3"/>
    <w:rsid w:val="00FB79BD"/>
    <w:rsid w:val="00FC0208"/>
    <w:rsid w:val="00FC0A65"/>
    <w:rsid w:val="00FC2FEB"/>
    <w:rsid w:val="00FC305C"/>
    <w:rsid w:val="00FC35C2"/>
    <w:rsid w:val="00FC38AB"/>
    <w:rsid w:val="00FC39F4"/>
    <w:rsid w:val="00FC427A"/>
    <w:rsid w:val="00FC636E"/>
    <w:rsid w:val="00FC680F"/>
    <w:rsid w:val="00FD0A80"/>
    <w:rsid w:val="00FD0D40"/>
    <w:rsid w:val="00FD1B1E"/>
    <w:rsid w:val="00FD1F2B"/>
    <w:rsid w:val="00FD201A"/>
    <w:rsid w:val="00FD304A"/>
    <w:rsid w:val="00FD3FDE"/>
    <w:rsid w:val="00FD495D"/>
    <w:rsid w:val="00FD5573"/>
    <w:rsid w:val="00FD581A"/>
    <w:rsid w:val="00FD5891"/>
    <w:rsid w:val="00FD5A69"/>
    <w:rsid w:val="00FD604B"/>
    <w:rsid w:val="00FD6623"/>
    <w:rsid w:val="00FD77DA"/>
    <w:rsid w:val="00FD7836"/>
    <w:rsid w:val="00FE1992"/>
    <w:rsid w:val="00FE251B"/>
    <w:rsid w:val="00FE27B3"/>
    <w:rsid w:val="00FE29C3"/>
    <w:rsid w:val="00FE611E"/>
    <w:rsid w:val="00FE645B"/>
    <w:rsid w:val="00FE66BA"/>
    <w:rsid w:val="00FE71D3"/>
    <w:rsid w:val="00FF11F1"/>
    <w:rsid w:val="00FF1834"/>
    <w:rsid w:val="00FF18FB"/>
    <w:rsid w:val="00FF1B71"/>
    <w:rsid w:val="00FF2375"/>
    <w:rsid w:val="00FF2B6C"/>
    <w:rsid w:val="00FF3DE1"/>
    <w:rsid w:val="00FF49D2"/>
    <w:rsid w:val="00FF5C4B"/>
    <w:rsid w:val="00FF5CE7"/>
    <w:rsid w:val="00FF5E48"/>
    <w:rsid w:val="00FF65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16F8CA"/>
  <w15:chartTrackingRefBased/>
  <w15:docId w15:val="{40D83291-972A-4C78-80E6-B249B85EC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41FF"/>
    <w:rPr>
      <w:sz w:val="24"/>
      <w:szCs w:val="24"/>
      <w:lang w:eastAsia="en-US"/>
    </w:rPr>
  </w:style>
  <w:style w:type="paragraph" w:styleId="Heading1">
    <w:name w:val="heading 1"/>
    <w:basedOn w:val="Normal"/>
    <w:next w:val="Normal"/>
    <w:qFormat/>
    <w:rsid w:val="00C75AC4"/>
    <w:pPr>
      <w:keepNext/>
      <w:outlineLvl w:val="0"/>
    </w:pPr>
    <w:rPr>
      <w:b/>
      <w:bCs/>
      <w:u w:val="single"/>
    </w:rPr>
  </w:style>
  <w:style w:type="paragraph" w:styleId="Heading2">
    <w:name w:val="heading 2"/>
    <w:basedOn w:val="Normal"/>
    <w:next w:val="Normal"/>
    <w:qFormat/>
    <w:rsid w:val="00C75AC4"/>
    <w:pPr>
      <w:keepNext/>
      <w:jc w:val="both"/>
      <w:outlineLvl w:val="1"/>
    </w:pPr>
    <w:rPr>
      <w:b/>
      <w:bCs/>
      <w:u w:val="single"/>
    </w:rPr>
  </w:style>
  <w:style w:type="paragraph" w:styleId="Heading3">
    <w:name w:val="heading 3"/>
    <w:basedOn w:val="Normal"/>
    <w:next w:val="Normal"/>
    <w:qFormat/>
    <w:rsid w:val="00C75AC4"/>
    <w:pPr>
      <w:keepNext/>
      <w:ind w:left="57" w:hanging="57"/>
      <w:jc w:val="both"/>
      <w:outlineLvl w:val="2"/>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067AF"/>
    <w:rPr>
      <w:rFonts w:ascii="Tahoma" w:hAnsi="Tahoma" w:cs="Tahoma"/>
      <w:sz w:val="16"/>
      <w:szCs w:val="16"/>
    </w:rPr>
  </w:style>
  <w:style w:type="paragraph" w:styleId="Footer">
    <w:name w:val="footer"/>
    <w:basedOn w:val="Normal"/>
    <w:rsid w:val="008E3A57"/>
    <w:pPr>
      <w:tabs>
        <w:tab w:val="center" w:pos="4320"/>
        <w:tab w:val="right" w:pos="8640"/>
      </w:tabs>
    </w:pPr>
  </w:style>
  <w:style w:type="paragraph" w:styleId="Header">
    <w:name w:val="header"/>
    <w:basedOn w:val="Normal"/>
    <w:rsid w:val="008E3A57"/>
    <w:pPr>
      <w:tabs>
        <w:tab w:val="center" w:pos="4153"/>
        <w:tab w:val="right" w:pos="8306"/>
      </w:tabs>
    </w:pPr>
  </w:style>
  <w:style w:type="paragraph" w:customStyle="1" w:styleId="Default">
    <w:name w:val="Default"/>
    <w:rsid w:val="0078116E"/>
    <w:pPr>
      <w:autoSpaceDE w:val="0"/>
      <w:autoSpaceDN w:val="0"/>
      <w:adjustRightInd w:val="0"/>
    </w:pPr>
    <w:rPr>
      <w:color w:val="000000"/>
      <w:sz w:val="24"/>
      <w:szCs w:val="24"/>
    </w:rPr>
  </w:style>
  <w:style w:type="character" w:styleId="CommentReference">
    <w:name w:val="annotation reference"/>
    <w:rsid w:val="00106143"/>
    <w:rPr>
      <w:sz w:val="16"/>
      <w:szCs w:val="16"/>
    </w:rPr>
  </w:style>
  <w:style w:type="paragraph" w:styleId="CommentText">
    <w:name w:val="annotation text"/>
    <w:basedOn w:val="Normal"/>
    <w:link w:val="CommentTextChar"/>
    <w:rsid w:val="00106143"/>
    <w:rPr>
      <w:sz w:val="20"/>
      <w:szCs w:val="20"/>
    </w:rPr>
  </w:style>
  <w:style w:type="character" w:customStyle="1" w:styleId="CommentTextChar">
    <w:name w:val="Comment Text Char"/>
    <w:link w:val="CommentText"/>
    <w:rsid w:val="00106143"/>
    <w:rPr>
      <w:lang w:eastAsia="en-US"/>
    </w:rPr>
  </w:style>
  <w:style w:type="paragraph" w:styleId="CommentSubject">
    <w:name w:val="annotation subject"/>
    <w:basedOn w:val="CommentText"/>
    <w:next w:val="CommentText"/>
    <w:link w:val="CommentSubjectChar"/>
    <w:rsid w:val="00106143"/>
    <w:rPr>
      <w:b/>
      <w:bCs/>
    </w:rPr>
  </w:style>
  <w:style w:type="character" w:customStyle="1" w:styleId="CommentSubjectChar">
    <w:name w:val="Comment Subject Char"/>
    <w:link w:val="CommentSubject"/>
    <w:rsid w:val="00106143"/>
    <w:rPr>
      <w:b/>
      <w:bCs/>
      <w:lang w:eastAsia="en-US"/>
    </w:rPr>
  </w:style>
  <w:style w:type="paragraph" w:styleId="ListParagraph">
    <w:name w:val="List Paragraph"/>
    <w:basedOn w:val="Normal"/>
    <w:uiPriority w:val="34"/>
    <w:qFormat/>
    <w:rsid w:val="0077414B"/>
    <w:pPr>
      <w:ind w:left="720"/>
    </w:pPr>
  </w:style>
  <w:style w:type="table" w:styleId="TableGrid">
    <w:name w:val="Table Grid"/>
    <w:basedOn w:val="TableNormal"/>
    <w:rsid w:val="009D4A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Navy">
      <a:dk1>
        <a:srgbClr val="002838"/>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950223C84B6C4AB7F2885CF59AAB65" ma:contentTypeVersion="20" ma:contentTypeDescription="Create a new document." ma:contentTypeScope="" ma:versionID="4294d6cd36dfc363b3662e06ea6d0e94">
  <xsd:schema xmlns:xsd="http://www.w3.org/2001/XMLSchema" xmlns:xs="http://www.w3.org/2001/XMLSchema" xmlns:p="http://schemas.microsoft.com/office/2006/metadata/properties" xmlns:ns2="60792810-9189-4af8-8e77-5ea6994c9801" xmlns:ns3="531e8106-6b58-4f7d-a108-d59f8d01f48e" targetNamespace="http://schemas.microsoft.com/office/2006/metadata/properties" ma:root="true" ma:fieldsID="10daef9952149d54249b49e1d378df27" ns2:_="" ns3:_="">
    <xsd:import namespace="60792810-9189-4af8-8e77-5ea6994c9801"/>
    <xsd:import namespace="531e8106-6b58-4f7d-a108-d59f8d01f4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Location" minOccurs="0"/>
                <xsd:element ref="ns3:MediaServiceBillingMetadata" minOccurs="0"/>
                <xsd:element ref="ns3:MoveFileTo" minOccurs="0"/>
                <xsd:element ref="ns3: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792810-9189-4af8-8e77-5ea6994c980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a189215-c004-4d6e-9adb-364d7dcfe001}" ma:internalName="TaxCatchAll" ma:showField="CatchAllData" ma:web="60792810-9189-4af8-8e77-5ea6994c98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e8106-6b58-4f7d-a108-d59f8d01f48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55600fd-e9a4-4634-9952-b0f1c055ff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MoveFileTo" ma:index="24" nillable="true" ma:displayName="Move File To" ma:format="Dropdown" ma:internalName="MoveFileTo">
      <xsd:simpleType>
        <xsd:restriction base="dms:Choice">
          <xsd:enumeration value="Folder A"/>
          <xsd:enumeration value="Folder B"/>
          <xsd:enumeration value="Folder C"/>
        </xsd:restriction>
      </xsd:simpleType>
    </xsd:element>
    <xsd:element name="Migration" ma:index="25" nillable="true" ma:displayName="Migration" ma:format="Dropdown" ma:internalName="Migration">
      <xsd:simpleType>
        <xsd:restriction base="dms:Choice">
          <xsd:enumeration value="Marked for migration"/>
          <xsd:enumeration value="Not sure needs investigated"/>
          <xsd:enumeration value="De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60792810-9189-4af8-8e77-5ea6994c9801" xsi:nil="true"/>
    <lcf76f155ced4ddcb4097134ff3c332f xmlns="531e8106-6b58-4f7d-a108-d59f8d01f48e">
      <Terms xmlns="http://schemas.microsoft.com/office/infopath/2007/PartnerControls"/>
    </lcf76f155ced4ddcb4097134ff3c332f>
    <MediaLengthInSeconds xmlns="531e8106-6b58-4f7d-a108-d59f8d01f48e" xsi:nil="true"/>
    <MoveFileTo xmlns="531e8106-6b58-4f7d-a108-d59f8d01f48e" xsi:nil="true"/>
    <Migration xmlns="531e8106-6b58-4f7d-a108-d59f8d01f48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FF57C1-FA40-466D-928C-9440D22E71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792810-9189-4af8-8e77-5ea6994c9801"/>
    <ds:schemaRef ds:uri="531e8106-6b58-4f7d-a108-d59f8d01f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34125A-4708-466F-9BB8-D82C4E5E5E1D}">
  <ds:schemaRefs>
    <ds:schemaRef ds:uri="http://schemas.openxmlformats.org/officeDocument/2006/bibliography"/>
  </ds:schemaRefs>
</ds:datastoreItem>
</file>

<file path=customXml/itemProps3.xml><?xml version="1.0" encoding="utf-8"?>
<ds:datastoreItem xmlns:ds="http://schemas.openxmlformats.org/officeDocument/2006/customXml" ds:itemID="{66EBB227-9F9D-453D-BF37-13D1D3102614}">
  <ds:schemaRefs>
    <ds:schemaRef ds:uri="http://schemas.microsoft.com/office/2006/metadata/properties"/>
    <ds:schemaRef ds:uri="http://schemas.microsoft.com/office/infopath/2007/PartnerControls"/>
    <ds:schemaRef ds:uri="60792810-9189-4af8-8e77-5ea6994c9801"/>
    <ds:schemaRef ds:uri="531e8106-6b58-4f7d-a108-d59f8d01f48e"/>
  </ds:schemaRefs>
</ds:datastoreItem>
</file>

<file path=customXml/itemProps4.xml><?xml version="1.0" encoding="utf-8"?>
<ds:datastoreItem xmlns:ds="http://schemas.openxmlformats.org/officeDocument/2006/customXml" ds:itemID="{448DF485-2012-416B-9BFE-18F36EFB86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724</Words>
  <Characters>4460</Characters>
  <Application>Microsoft Office Word</Application>
  <DocSecurity>0</DocSecurity>
  <Lines>223</Lines>
  <Paragraphs>115</Paragraphs>
  <ScaleCrop>false</ScaleCrop>
  <HeadingPairs>
    <vt:vector size="2" baseType="variant">
      <vt:variant>
        <vt:lpstr>Title</vt:lpstr>
      </vt:variant>
      <vt:variant>
        <vt:i4>1</vt:i4>
      </vt:variant>
    </vt:vector>
  </HeadingPairs>
  <TitlesOfParts>
    <vt:vector size="1" baseType="lpstr">
      <vt:lpstr>Dear colleagues,</vt:lpstr>
    </vt:vector>
  </TitlesOfParts>
  <Company>hospiscare</Company>
  <LinksUpToDate>false</LinksUpToDate>
  <CharactersWithSpaces>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colleagues,</dc:title>
  <dc:subject/>
  <dc:creator>Hospiscare</dc:creator>
  <cp:keywords/>
  <cp:lastModifiedBy>Lynn Smyth</cp:lastModifiedBy>
  <cp:revision>3</cp:revision>
  <cp:lastPrinted>2019-05-01T14:10:00Z</cp:lastPrinted>
  <dcterms:created xsi:type="dcterms:W3CDTF">2026-08-04T13:57:00Z</dcterms:created>
  <dcterms:modified xsi:type="dcterms:W3CDTF">2026-08-04T13:57:00Z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0x010100F3950223C84B6C4AB7F2885CF59AAB65</vt:lpwstr>
  </property>
  <property fmtid="{D5CDD505-2E9C-101B-9397-08002B2CF9AE}" pid="3" name="Order">
    <vt:r8>11085700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